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0B9C8" w14:textId="77777777" w:rsidR="000F4A66" w:rsidRDefault="000F4A66" w:rsidP="000F4A66">
      <w:pPr>
        <w:spacing w:after="0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Выполненную работу и ответы на тест подписать: Фамилия_пр_6</w:t>
      </w:r>
    </w:p>
    <w:p w14:paraId="33D411D6" w14:textId="77777777" w:rsidR="000F4A66" w:rsidRPr="000F4A66" w:rsidRDefault="000F4A66" w:rsidP="000F4A66">
      <w:pPr>
        <w:spacing w:after="0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и отправить сообщением в электронном журнале.</w:t>
      </w:r>
    </w:p>
    <w:p w14:paraId="5670D538" w14:textId="77777777" w:rsidR="000F4A66" w:rsidRDefault="000F4A66" w:rsidP="00D62792">
      <w:pPr>
        <w:tabs>
          <w:tab w:val="left" w:pos="360"/>
        </w:tabs>
        <w:spacing w:after="0" w:line="240" w:lineRule="auto"/>
        <w:jc w:val="both"/>
        <w:rPr>
          <w:b/>
        </w:rPr>
      </w:pPr>
    </w:p>
    <w:p w14:paraId="4CBC8DDE" w14:textId="45F801FB" w:rsidR="00D62792" w:rsidRPr="00B82B0C" w:rsidRDefault="00CD44E8" w:rsidP="00D62792">
      <w:pPr>
        <w:tabs>
          <w:tab w:val="left" w:pos="360"/>
        </w:tabs>
        <w:spacing w:after="0" w:line="240" w:lineRule="auto"/>
        <w:jc w:val="both"/>
        <w:rPr>
          <w:rFonts w:eastAsia="Calibri"/>
        </w:rPr>
      </w:pPr>
      <w:r w:rsidRPr="00B82B0C">
        <w:rPr>
          <w:b/>
        </w:rPr>
        <w:t xml:space="preserve">Тема: </w:t>
      </w:r>
      <w:r w:rsidR="00DE4A1B" w:rsidRPr="00B82B0C">
        <w:t>Обработка информации в текстовых процессорах</w:t>
      </w:r>
      <w:r w:rsidR="00D62792" w:rsidRPr="00B82B0C">
        <w:t>.</w:t>
      </w:r>
    </w:p>
    <w:p w14:paraId="34F4C1BC" w14:textId="77777777" w:rsidR="00AC3F24" w:rsidRDefault="00AC3F24" w:rsidP="00AC3F24">
      <w:pPr>
        <w:spacing w:after="0"/>
        <w:jc w:val="both"/>
        <w:rPr>
          <w:b/>
          <w:sz w:val="24"/>
          <w:szCs w:val="24"/>
        </w:rPr>
      </w:pPr>
    </w:p>
    <w:p w14:paraId="1189E07D" w14:textId="26C9D656" w:rsidR="00B82B0C" w:rsidRPr="00C40AB8" w:rsidRDefault="00B82B0C" w:rsidP="00B82B0C">
      <w:pPr>
        <w:tabs>
          <w:tab w:val="left" w:pos="3885"/>
        </w:tabs>
        <w:spacing w:line="360" w:lineRule="auto"/>
        <w:contextualSpacing/>
      </w:pPr>
      <w:r w:rsidRPr="00C40AB8">
        <w:rPr>
          <w:b/>
        </w:rPr>
        <w:t xml:space="preserve">Цель: </w:t>
      </w:r>
      <w:r w:rsidRPr="00B82B0C">
        <w:rPr>
          <w:bCs/>
        </w:rPr>
        <w:t>н</w:t>
      </w:r>
      <w:r w:rsidRPr="00C40AB8">
        <w:t xml:space="preserve">аучиться создавать сложные текстовые документы используя возможности текстового процессора </w:t>
      </w:r>
      <w:r w:rsidRPr="00C40AB8">
        <w:rPr>
          <w:lang w:val="en-US"/>
        </w:rPr>
        <w:t>Microsoft</w:t>
      </w:r>
      <w:r w:rsidRPr="00C40AB8">
        <w:t xml:space="preserve"> Word.</w:t>
      </w:r>
    </w:p>
    <w:p w14:paraId="7175C943" w14:textId="77777777" w:rsidR="00B82B0C" w:rsidRPr="00C40AB8" w:rsidRDefault="00B82B0C" w:rsidP="00B82B0C">
      <w:pPr>
        <w:spacing w:line="360" w:lineRule="auto"/>
        <w:contextualSpacing/>
        <w:jc w:val="center"/>
        <w:rPr>
          <w:b/>
        </w:rPr>
      </w:pPr>
      <w:r w:rsidRPr="00C40AB8">
        <w:rPr>
          <w:b/>
        </w:rPr>
        <w:t>Теоретическая часть</w:t>
      </w:r>
    </w:p>
    <w:p w14:paraId="4EB715D6" w14:textId="77777777" w:rsidR="00B82B0C" w:rsidRPr="00C40AB8" w:rsidRDefault="00B82B0C" w:rsidP="00B82B0C">
      <w:pPr>
        <w:spacing w:after="0" w:line="360" w:lineRule="auto"/>
        <w:ind w:firstLine="708"/>
        <w:contextualSpacing/>
        <w:jc w:val="both"/>
        <w:rPr>
          <w:color w:val="000000"/>
        </w:rPr>
      </w:pPr>
      <w:r w:rsidRPr="00C40AB8">
        <w:rPr>
          <w:color w:val="000000"/>
        </w:rPr>
        <w:t xml:space="preserve">Основные функции </w:t>
      </w:r>
      <w:r w:rsidRPr="00C40AB8">
        <w:rPr>
          <w:lang w:val="en-US"/>
        </w:rPr>
        <w:t>Microsoft</w:t>
      </w:r>
      <w:r w:rsidRPr="00C40AB8">
        <w:t xml:space="preserve"> </w:t>
      </w:r>
      <w:r w:rsidRPr="00C40AB8">
        <w:rPr>
          <w:lang w:val="en-US"/>
        </w:rPr>
        <w:t>Word</w:t>
      </w:r>
      <w:r w:rsidRPr="00C40AB8">
        <w:rPr>
          <w:color w:val="000000"/>
        </w:rPr>
        <w:t>:</w:t>
      </w:r>
    </w:p>
    <w:p w14:paraId="60CD8E61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редактирование строк текста;</w:t>
      </w:r>
    </w:p>
    <w:p w14:paraId="48DBFEB2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возможность использования различных шрифтов и символов;</w:t>
      </w:r>
    </w:p>
    <w:p w14:paraId="3AC6DC3D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копирование и перенос части текста,</w:t>
      </w:r>
    </w:p>
    <w:p w14:paraId="79FBE760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поиск и замена текста;</w:t>
      </w:r>
    </w:p>
    <w:p w14:paraId="4FE83833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задание произвольных межстрочных интервалов;</w:t>
      </w:r>
    </w:p>
    <w:p w14:paraId="1AC0CCC7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автоматический перенос слов на новую строку;</w:t>
      </w:r>
    </w:p>
    <w:p w14:paraId="717CB65F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автоматическая нумерация страниц;</w:t>
      </w:r>
    </w:p>
    <w:p w14:paraId="586D50AC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выравнивание краев абзаца;</w:t>
      </w:r>
    </w:p>
    <w:p w14:paraId="74BCC18E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создание таблиц и построение диаграмм;</w:t>
      </w:r>
    </w:p>
    <w:p w14:paraId="085A5415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проверка правописания слов;</w:t>
      </w:r>
    </w:p>
    <w:p w14:paraId="0C5867E6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распечатка подготовленного текста на принтере в нужном числе экземпляров;</w:t>
      </w:r>
    </w:p>
    <w:p w14:paraId="369693DC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вставка рисунков;</w:t>
      </w:r>
    </w:p>
    <w:p w14:paraId="49B32654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вставка звуковых фрагментов;</w:t>
      </w:r>
    </w:p>
    <w:p w14:paraId="78D24253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создание гиперссылок;</w:t>
      </w:r>
    </w:p>
    <w:p w14:paraId="354753E1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предварительный просмотр документа перед печатью;</w:t>
      </w:r>
    </w:p>
    <w:p w14:paraId="0C699D9B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работа с несколькими документами одновременно;</w:t>
      </w:r>
    </w:p>
    <w:p w14:paraId="4AD005FF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создание шаблонов и их использование;</w:t>
      </w:r>
    </w:p>
    <w:p w14:paraId="2982D471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создание маркированных, нумерованных и многоуровневых списков;</w:t>
      </w:r>
    </w:p>
    <w:p w14:paraId="1B1CAD7F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вставка колонтитулов и сносок;</w:t>
      </w:r>
    </w:p>
    <w:p w14:paraId="3638AEB0" w14:textId="77777777" w:rsidR="00B82B0C" w:rsidRPr="00C40AB8" w:rsidRDefault="00B82B0C" w:rsidP="00B82B0C">
      <w:pPr>
        <w:spacing w:after="0" w:line="360" w:lineRule="auto"/>
        <w:contextualSpacing/>
        <w:jc w:val="both"/>
        <w:rPr>
          <w:color w:val="000000"/>
        </w:rPr>
      </w:pPr>
      <w:r w:rsidRPr="00C40AB8">
        <w:rPr>
          <w:color w:val="000000"/>
        </w:rPr>
        <w:t>- встроенный редактор формул позволяет создавать математические и химические формулы.</w:t>
      </w:r>
    </w:p>
    <w:p w14:paraId="07D41719" w14:textId="77777777" w:rsidR="00B82B0C" w:rsidRPr="00C40AB8" w:rsidRDefault="00B82B0C" w:rsidP="000F4A66">
      <w:pPr>
        <w:shd w:val="clear" w:color="auto" w:fill="FFFFFF"/>
        <w:spacing w:after="135" w:line="360" w:lineRule="auto"/>
        <w:contextualSpacing/>
        <w:jc w:val="center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Номера страниц</w:t>
      </w:r>
    </w:p>
    <w:p w14:paraId="6E86D13A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Страницы документа требуется нумеровать, причем номера можно размещать по-разному: вверху или внизу страницы, по центру, справа или слева.</w:t>
      </w:r>
    </w:p>
    <w:p w14:paraId="45159249" w14:textId="77777777" w:rsidR="00B82B0C" w:rsidRPr="00C40AB8" w:rsidRDefault="00B82B0C" w:rsidP="00227E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lastRenderedPageBreak/>
        <w:t>Вставка – Номера страниц</w:t>
      </w:r>
    </w:p>
    <w:p w14:paraId="6799C9DE" w14:textId="77777777" w:rsidR="00B82B0C" w:rsidRPr="00C40AB8" w:rsidRDefault="00B82B0C" w:rsidP="00227E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Задать местоположение номера и его формат и ОК</w:t>
      </w:r>
    </w:p>
    <w:p w14:paraId="11E23134" w14:textId="77777777" w:rsidR="00B82B0C" w:rsidRPr="00C40AB8" w:rsidRDefault="00B82B0C" w:rsidP="000F4A66">
      <w:pPr>
        <w:shd w:val="clear" w:color="auto" w:fill="FFFFFF"/>
        <w:spacing w:after="135" w:line="360" w:lineRule="auto"/>
        <w:contextualSpacing/>
        <w:jc w:val="center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Форматирование абзацев</w:t>
      </w:r>
    </w:p>
    <w:p w14:paraId="2D864C6B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Абзац является одним из основных объектов текстового документа. Абзац с литературной точки зрения – это часть текста, представляющая собой законченный фрагмент произведения, окончание которого служит естественной паузой для перехода к новой мысли. В компьютерных документах 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абзацем</w:t>
      </w:r>
      <w:r w:rsidRPr="00C40AB8">
        <w:rPr>
          <w:rFonts w:eastAsia="Times New Roman"/>
          <w:color w:val="000000" w:themeColor="text1"/>
          <w:lang w:eastAsia="ru-RU"/>
        </w:rPr>
        <w:t> считается любой текст, заканчивающийся нажатием клавиши Enter. Для полного форматирования абзаца используют диалоговое окно, которое открывается командой 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>Формат</w:t>
      </w:r>
      <w:r w:rsidRPr="00C40AB8">
        <w:rPr>
          <w:rFonts w:eastAsia="Times New Roman"/>
          <w:color w:val="000000" w:themeColor="text1"/>
          <w:lang w:eastAsia="ru-RU"/>
        </w:rPr>
        <w:t xml:space="preserve"> 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>–</w:t>
      </w:r>
      <w:r w:rsidRPr="00C40AB8">
        <w:rPr>
          <w:rFonts w:eastAsia="Times New Roman"/>
          <w:color w:val="000000" w:themeColor="text1"/>
          <w:lang w:eastAsia="ru-RU"/>
        </w:rPr>
        <w:t xml:space="preserve"> 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 xml:space="preserve">Абзац </w:t>
      </w:r>
      <w:r w:rsidRPr="00C40AB8">
        <w:rPr>
          <w:rFonts w:eastAsia="Times New Roman"/>
          <w:color w:val="000000" w:themeColor="text1"/>
          <w:lang w:eastAsia="ru-RU"/>
        </w:rPr>
        <w:t>или с помощью пункта 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>Абзац</w:t>
      </w:r>
      <w:r w:rsidRPr="00C40AB8">
        <w:rPr>
          <w:rFonts w:eastAsia="Times New Roman"/>
          <w:color w:val="000000" w:themeColor="text1"/>
          <w:lang w:eastAsia="ru-RU"/>
        </w:rPr>
        <w:t xml:space="preserve"> в 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>контекстном</w:t>
      </w:r>
      <w:r w:rsidRPr="00C40AB8">
        <w:rPr>
          <w:rFonts w:eastAsia="Times New Roman"/>
          <w:color w:val="000000" w:themeColor="text1"/>
          <w:lang w:eastAsia="ru-RU"/>
        </w:rPr>
        <w:t xml:space="preserve"> </w:t>
      </w:r>
      <w:r w:rsidRPr="00C40AB8">
        <w:rPr>
          <w:rFonts w:eastAsia="Times New Roman"/>
          <w:b/>
          <w:bCs/>
          <w:color w:val="000000" w:themeColor="text1"/>
          <w:lang w:eastAsia="ru-RU"/>
        </w:rPr>
        <w:t>меню</w:t>
      </w:r>
      <w:r w:rsidRPr="00C40AB8">
        <w:rPr>
          <w:rFonts w:eastAsia="Times New Roman"/>
          <w:color w:val="000000" w:themeColor="text1"/>
          <w:lang w:eastAsia="ru-RU"/>
        </w:rPr>
        <w:t xml:space="preserve">. </w:t>
      </w:r>
    </w:p>
    <w:p w14:paraId="142E6503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1. Выравнивание абзацев</w:t>
      </w:r>
    </w:p>
    <w:p w14:paraId="52E5EA26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Выравнивание отражает расположение текста относительно границ полей страницы. Чаще всего используют четыре способа выравнивания абзацев: по левому краю, по правому краю, по ширине, по центру.</w:t>
      </w:r>
    </w:p>
    <w:p w14:paraId="59548746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2. Отступ первой строки (красная строка)</w:t>
      </w:r>
    </w:p>
    <w:p w14:paraId="1AD66F9C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Отступ может быть различных типов:</w:t>
      </w:r>
    </w:p>
    <w:p w14:paraId="2F846BB8" w14:textId="77777777" w:rsidR="00B82B0C" w:rsidRPr="00C40AB8" w:rsidRDefault="00B82B0C" w:rsidP="00227E29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положительный отступ</w:t>
      </w:r>
      <w:r w:rsidRPr="00C40AB8">
        <w:rPr>
          <w:rFonts w:eastAsia="Times New Roman"/>
          <w:color w:val="000000" w:themeColor="text1"/>
          <w:lang w:eastAsia="ru-RU"/>
        </w:rPr>
        <w:t>, когда первая строка начинается правее всех остальных строк абзаца, применяется в обычном тексте.</w:t>
      </w:r>
    </w:p>
    <w:p w14:paraId="06254697" w14:textId="77777777" w:rsidR="00B82B0C" w:rsidRPr="00C40AB8" w:rsidRDefault="00B82B0C" w:rsidP="00227E29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отрицательный отступ (выступ)</w:t>
      </w:r>
      <w:r w:rsidRPr="00C40AB8">
        <w:rPr>
          <w:rFonts w:eastAsia="Times New Roman"/>
          <w:color w:val="000000" w:themeColor="text1"/>
          <w:lang w:eastAsia="ru-RU"/>
        </w:rPr>
        <w:t>, когда первая строка выходит влево относительно остальных строк абзаца, применяется в словарях и определениях.</w:t>
      </w:r>
    </w:p>
    <w:p w14:paraId="5F11D30A" w14:textId="77777777" w:rsidR="00B82B0C" w:rsidRPr="00C40AB8" w:rsidRDefault="00B82B0C" w:rsidP="00227E29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нулевой отступ</w:t>
      </w:r>
      <w:r w:rsidRPr="00C40AB8">
        <w:rPr>
          <w:rFonts w:eastAsia="Times New Roman"/>
          <w:color w:val="000000" w:themeColor="text1"/>
          <w:lang w:eastAsia="ru-RU"/>
        </w:rPr>
        <w:t>, применяется для абзацев, выровненных по центру и для обычного текста.</w:t>
      </w:r>
    </w:p>
    <w:p w14:paraId="49DA0BB6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3. Междустрочный интервал</w:t>
      </w:r>
    </w:p>
    <w:p w14:paraId="4D00203B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>Междустрочный интервал определяет вертикальное расстояние между строками текста в абзаце.</w:t>
      </w:r>
    </w:p>
    <w:p w14:paraId="18E14C7B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color w:val="000000" w:themeColor="text1"/>
          <w:lang w:eastAsia="ru-RU"/>
        </w:rPr>
        <w:t xml:space="preserve">На панели 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Форматирование</w:t>
      </w:r>
      <w:r w:rsidRPr="00C40AB8">
        <w:rPr>
          <w:rFonts w:eastAsia="Times New Roman"/>
          <w:color w:val="000000" w:themeColor="text1"/>
          <w:lang w:eastAsia="ru-RU"/>
        </w:rPr>
        <w:t xml:space="preserve"> есть кнопка «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Междустрочный интервал</w:t>
      </w:r>
      <w:r w:rsidRPr="00C40AB8">
        <w:rPr>
          <w:rFonts w:eastAsia="Times New Roman"/>
          <w:color w:val="000000" w:themeColor="text1"/>
          <w:lang w:eastAsia="ru-RU"/>
        </w:rPr>
        <w:t>».</w:t>
      </w:r>
    </w:p>
    <w:p w14:paraId="163FC462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1 способ</w:t>
      </w:r>
      <w:r w:rsidRPr="00C40AB8">
        <w:rPr>
          <w:rFonts w:eastAsia="Times New Roman"/>
          <w:color w:val="000000" w:themeColor="text1"/>
          <w:lang w:eastAsia="ru-RU"/>
        </w:rPr>
        <w:t xml:space="preserve">: курсор внутри абзаца – открыть список и выбрать нужный (одинарный, полуторный, двойной), если выбрать вариант 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больше</w:t>
      </w:r>
      <w:r w:rsidRPr="00C40AB8">
        <w:rPr>
          <w:rFonts w:eastAsia="Times New Roman"/>
          <w:color w:val="000000" w:themeColor="text1"/>
          <w:lang w:eastAsia="ru-RU"/>
        </w:rPr>
        <w:t xml:space="preserve">, мы окажемся в диалоговом окне 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Абзац</w:t>
      </w:r>
      <w:r w:rsidRPr="00C40AB8">
        <w:rPr>
          <w:rFonts w:eastAsia="Times New Roman"/>
          <w:color w:val="000000" w:themeColor="text1"/>
          <w:lang w:eastAsia="ru-RU"/>
        </w:rPr>
        <w:t>. В него можно также попасть, выполнив команду.</w:t>
      </w:r>
    </w:p>
    <w:p w14:paraId="275D91D6" w14:textId="77777777" w:rsidR="00B82B0C" w:rsidRPr="00C40AB8" w:rsidRDefault="00B82B0C" w:rsidP="00B82B0C">
      <w:pPr>
        <w:shd w:val="clear" w:color="auto" w:fill="FFFFFF"/>
        <w:spacing w:after="135" w:line="360" w:lineRule="auto"/>
        <w:contextualSpacing/>
        <w:jc w:val="both"/>
        <w:rPr>
          <w:rFonts w:eastAsia="Times New Roman"/>
          <w:color w:val="000000" w:themeColor="text1"/>
          <w:lang w:eastAsia="ru-RU"/>
        </w:rPr>
      </w:pPr>
      <w:r w:rsidRPr="00C40AB8">
        <w:rPr>
          <w:rFonts w:eastAsia="Times New Roman"/>
          <w:i/>
          <w:iCs/>
          <w:color w:val="000000" w:themeColor="text1"/>
          <w:lang w:eastAsia="ru-RU"/>
        </w:rPr>
        <w:t>2 способ</w:t>
      </w:r>
      <w:r w:rsidRPr="00C40AB8">
        <w:rPr>
          <w:rFonts w:eastAsia="Times New Roman"/>
          <w:color w:val="000000" w:themeColor="text1"/>
          <w:lang w:eastAsia="ru-RU"/>
        </w:rPr>
        <w:t xml:space="preserve">: 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Формат</w:t>
      </w:r>
      <w:r w:rsidRPr="00C40AB8">
        <w:rPr>
          <w:rFonts w:eastAsia="Times New Roman"/>
          <w:color w:val="000000" w:themeColor="text1"/>
          <w:lang w:eastAsia="ru-RU"/>
        </w:rPr>
        <w:t>/</w:t>
      </w:r>
      <w:r w:rsidRPr="00C40AB8">
        <w:rPr>
          <w:rFonts w:eastAsia="Times New Roman"/>
          <w:i/>
          <w:iCs/>
          <w:color w:val="000000" w:themeColor="text1"/>
          <w:lang w:eastAsia="ru-RU"/>
        </w:rPr>
        <w:t>Абзац</w:t>
      </w:r>
      <w:r w:rsidRPr="00C40AB8">
        <w:rPr>
          <w:rFonts w:eastAsia="Times New Roman"/>
          <w:color w:val="000000" w:themeColor="text1"/>
          <w:lang w:eastAsia="ru-RU"/>
        </w:rPr>
        <w:t>. Выбрать нужное значение в списке междустрочный.</w:t>
      </w:r>
    </w:p>
    <w:p w14:paraId="158D4781" w14:textId="67FCD50F" w:rsidR="000F4A66" w:rsidRDefault="000F4A66" w:rsidP="00B82B0C">
      <w:pPr>
        <w:spacing w:line="360" w:lineRule="auto"/>
        <w:contextualSpacing/>
        <w:jc w:val="center"/>
        <w:rPr>
          <w:b/>
          <w:bCs/>
          <w:iCs/>
          <w:color w:val="000000" w:themeColor="text1"/>
        </w:rPr>
      </w:pPr>
    </w:p>
    <w:p w14:paraId="69869F4D" w14:textId="77777777" w:rsidR="000F4A66" w:rsidRDefault="000F4A66" w:rsidP="00B82B0C">
      <w:pPr>
        <w:spacing w:line="360" w:lineRule="auto"/>
        <w:contextualSpacing/>
        <w:jc w:val="center"/>
        <w:rPr>
          <w:b/>
          <w:bCs/>
          <w:iCs/>
          <w:color w:val="000000" w:themeColor="text1"/>
        </w:rPr>
      </w:pPr>
    </w:p>
    <w:p w14:paraId="4B84FB3B" w14:textId="69BD12F6" w:rsidR="00B82B0C" w:rsidRPr="00C40AB8" w:rsidRDefault="00B82B0C" w:rsidP="00B82B0C">
      <w:pPr>
        <w:spacing w:line="360" w:lineRule="auto"/>
        <w:contextualSpacing/>
        <w:jc w:val="center"/>
        <w:rPr>
          <w:b/>
          <w:bCs/>
          <w:iCs/>
          <w:color w:val="000000" w:themeColor="text1"/>
        </w:rPr>
      </w:pPr>
      <w:r w:rsidRPr="00C40AB8">
        <w:rPr>
          <w:b/>
          <w:bCs/>
          <w:iCs/>
          <w:color w:val="000000" w:themeColor="text1"/>
        </w:rPr>
        <w:lastRenderedPageBreak/>
        <w:t>Практическая часть</w:t>
      </w:r>
    </w:p>
    <w:p w14:paraId="47A6E0CC" w14:textId="77777777" w:rsidR="00B82B0C" w:rsidRPr="00C40AB8" w:rsidRDefault="00B82B0C" w:rsidP="00B82B0C">
      <w:pPr>
        <w:spacing w:line="360" w:lineRule="auto"/>
        <w:contextualSpacing/>
        <w:jc w:val="both"/>
      </w:pPr>
      <w:r w:rsidRPr="00C40AB8">
        <w:tab/>
        <w:t xml:space="preserve">Выполнить задания на компьютере. </w:t>
      </w:r>
    </w:p>
    <w:p w14:paraId="680ACE32" w14:textId="77777777" w:rsidR="00B82B0C" w:rsidRPr="00C40AB8" w:rsidRDefault="00B82B0C" w:rsidP="00B82B0C">
      <w:pPr>
        <w:pStyle w:val="af7"/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AB8">
        <w:rPr>
          <w:rFonts w:ascii="Times New Roman" w:hAnsi="Times New Roman" w:cs="Times New Roman"/>
          <w:color w:val="000000" w:themeColor="text1"/>
          <w:sz w:val="28"/>
          <w:szCs w:val="28"/>
        </w:rPr>
        <w:t>1. Запустите программу Microsoft Word</w:t>
      </w:r>
    </w:p>
    <w:p w14:paraId="01953713" w14:textId="77777777" w:rsidR="00B82B0C" w:rsidRPr="00C40AB8" w:rsidRDefault="00B82B0C" w:rsidP="00B82B0C">
      <w:pPr>
        <w:pStyle w:val="af7"/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Установите следующие параметры страницы: </w:t>
      </w:r>
    </w:p>
    <w:p w14:paraId="546E7E63" w14:textId="77777777" w:rsidR="00B82B0C" w:rsidRPr="00C40AB8" w:rsidRDefault="00B82B0C" w:rsidP="00B82B0C">
      <w:pPr>
        <w:pStyle w:val="af7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A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(Разметка страницы – Параметры страницы)</w:t>
      </w:r>
    </w:p>
    <w:p w14:paraId="2DF3756F" w14:textId="77777777" w:rsidR="00B82B0C" w:rsidRPr="00C40AB8" w:rsidRDefault="00B82B0C" w:rsidP="00B82B0C">
      <w:pPr>
        <w:pStyle w:val="af7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A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Ориентация: </w:t>
      </w:r>
      <w:r w:rsidRPr="00C40AB8">
        <w:rPr>
          <w:rFonts w:ascii="Times New Roman" w:hAnsi="Times New Roman" w:cs="Times New Roman"/>
          <w:color w:val="000000" w:themeColor="text1"/>
          <w:sz w:val="28"/>
          <w:szCs w:val="28"/>
        </w:rPr>
        <w:t>Альбомная</w:t>
      </w:r>
    </w:p>
    <w:p w14:paraId="6FECDD9E" w14:textId="77777777" w:rsidR="00B82B0C" w:rsidRPr="00C40AB8" w:rsidRDefault="00B82B0C" w:rsidP="00B82B0C">
      <w:pPr>
        <w:pStyle w:val="af7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A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Поля:</w:t>
      </w:r>
      <w:r w:rsidRPr="00C40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см.</w:t>
      </w:r>
    </w:p>
    <w:p w14:paraId="6CFEDC60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>3. Произведите форматирование текста в соответствии с образцом:</w:t>
      </w:r>
    </w:p>
    <w:p w14:paraId="085930F6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 xml:space="preserve">Шрифт – </w:t>
      </w:r>
      <w:r w:rsidRPr="00C40AB8">
        <w:rPr>
          <w:b/>
          <w:bCs/>
          <w:color w:val="000000" w:themeColor="text1"/>
        </w:rPr>
        <w:t xml:space="preserve">Times New Roman, </w:t>
      </w:r>
      <w:r w:rsidRPr="00C40AB8">
        <w:rPr>
          <w:color w:val="000000" w:themeColor="text1"/>
        </w:rPr>
        <w:t xml:space="preserve">основной текст </w:t>
      </w:r>
      <w:r w:rsidRPr="00C40AB8">
        <w:rPr>
          <w:b/>
          <w:bCs/>
          <w:color w:val="000000" w:themeColor="text1"/>
        </w:rPr>
        <w:noBreakHyphen/>
        <w:t xml:space="preserve"> 12 пт; </w:t>
      </w:r>
      <w:r w:rsidRPr="00C40AB8">
        <w:rPr>
          <w:color w:val="000000" w:themeColor="text1"/>
        </w:rPr>
        <w:t xml:space="preserve">заголовок </w:t>
      </w:r>
      <w:r w:rsidRPr="00C40AB8">
        <w:rPr>
          <w:b/>
          <w:bCs/>
          <w:color w:val="000000" w:themeColor="text1"/>
        </w:rPr>
        <w:t>– 14 пт,</w:t>
      </w:r>
    </w:p>
    <w:p w14:paraId="60B7F800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>Разряженный</w:t>
      </w:r>
      <w:r w:rsidRPr="00C40AB8">
        <w:rPr>
          <w:b/>
          <w:bCs/>
          <w:color w:val="000000" w:themeColor="text1"/>
        </w:rPr>
        <w:t xml:space="preserve"> – на 2 пт</w:t>
      </w:r>
    </w:p>
    <w:p w14:paraId="0CB1FF68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 xml:space="preserve">Отступ первой строки </w:t>
      </w:r>
      <w:r w:rsidRPr="00C40AB8">
        <w:rPr>
          <w:b/>
          <w:bCs/>
          <w:color w:val="000000" w:themeColor="text1"/>
        </w:rPr>
        <w:noBreakHyphen/>
        <w:t xml:space="preserve"> 1,5 см;</w:t>
      </w:r>
    </w:p>
    <w:p w14:paraId="239FDF5F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 xml:space="preserve">Отступ второго абзаца </w:t>
      </w:r>
      <w:r w:rsidRPr="00C40AB8">
        <w:rPr>
          <w:b/>
          <w:bCs/>
          <w:color w:val="000000" w:themeColor="text1"/>
        </w:rPr>
        <w:noBreakHyphen/>
        <w:t xml:space="preserve"> 6 пт</w:t>
      </w:r>
    </w:p>
    <w:p w14:paraId="474907E4" w14:textId="77777777" w:rsidR="00B82B0C" w:rsidRPr="00C40AB8" w:rsidRDefault="00B82B0C" w:rsidP="00B82B0C">
      <w:pPr>
        <w:spacing w:line="360" w:lineRule="auto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>Выравнивание основного текста</w:t>
      </w:r>
      <w:r w:rsidRPr="00C40AB8">
        <w:rPr>
          <w:b/>
          <w:bCs/>
          <w:color w:val="000000" w:themeColor="text1"/>
        </w:rPr>
        <w:t xml:space="preserve"> – по ширине; </w:t>
      </w:r>
      <w:r w:rsidRPr="00C40AB8">
        <w:rPr>
          <w:color w:val="000000" w:themeColor="text1"/>
        </w:rPr>
        <w:t xml:space="preserve">заголовок </w:t>
      </w:r>
      <w:r w:rsidRPr="00C40AB8">
        <w:rPr>
          <w:b/>
          <w:bCs/>
          <w:color w:val="000000" w:themeColor="text1"/>
        </w:rPr>
        <w:noBreakHyphen/>
        <w:t xml:space="preserve"> по центру</w:t>
      </w:r>
    </w:p>
    <w:p w14:paraId="57C0A180" w14:textId="77777777" w:rsidR="00B82B0C" w:rsidRPr="00C40AB8" w:rsidRDefault="00B82B0C" w:rsidP="00B82B0C">
      <w:pPr>
        <w:spacing w:after="0" w:line="360" w:lineRule="auto"/>
        <w:ind w:firstLine="708"/>
        <w:contextualSpacing/>
        <w:jc w:val="both"/>
        <w:rPr>
          <w:color w:val="000000" w:themeColor="text1"/>
        </w:rPr>
      </w:pPr>
      <w:r w:rsidRPr="00C40AB8">
        <w:rPr>
          <w:color w:val="000000" w:themeColor="text1"/>
        </w:rPr>
        <w:t>Напечатайте следующий текст с учётом шрифтового оформления (кегль – 12 пунктов) и оформления абзаца.</w:t>
      </w:r>
    </w:p>
    <w:p w14:paraId="14008604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</w:p>
    <w:p w14:paraId="73220B1C" w14:textId="77777777" w:rsidR="00B82B0C" w:rsidRPr="00C40AB8" w:rsidRDefault="00B82B0C" w:rsidP="000D4273">
      <w:pPr>
        <w:pStyle w:val="31"/>
        <w:spacing w:after="0" w:line="360" w:lineRule="auto"/>
        <w:ind w:left="0" w:firstLine="709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 xml:space="preserve">Информатика – это совокупность дисциплин, изучающих свойства информации, а также способы представления, накопления, обработки и передачи информации с помощью технических средств. На западе применяют другой термин – </w:t>
      </w:r>
      <w:r w:rsidRPr="00C40AB8">
        <w:rPr>
          <w:i/>
          <w:color w:val="000000" w:themeColor="text1"/>
          <w:sz w:val="28"/>
          <w:szCs w:val="28"/>
          <w:lang w:val="en-US"/>
        </w:rPr>
        <w:t>computer</w:t>
      </w:r>
      <w:r w:rsidRPr="00C40AB8">
        <w:rPr>
          <w:i/>
          <w:color w:val="000000" w:themeColor="text1"/>
          <w:sz w:val="28"/>
          <w:szCs w:val="28"/>
        </w:rPr>
        <w:t xml:space="preserve"> </w:t>
      </w:r>
      <w:r w:rsidRPr="00C40AB8">
        <w:rPr>
          <w:i/>
          <w:color w:val="000000" w:themeColor="text1"/>
          <w:sz w:val="28"/>
          <w:szCs w:val="28"/>
          <w:lang w:val="en-US"/>
        </w:rPr>
        <w:t>science</w:t>
      </w:r>
      <w:r w:rsidRPr="00C40AB8">
        <w:rPr>
          <w:i/>
          <w:color w:val="000000" w:themeColor="text1"/>
          <w:sz w:val="28"/>
          <w:szCs w:val="28"/>
        </w:rPr>
        <w:t xml:space="preserve"> (компьютерная наука).</w:t>
      </w:r>
    </w:p>
    <w:p w14:paraId="7C113232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ab/>
        <w:t>Ядро информатики – информационная технология как совокупность технических и программных средств, с помощью которых мы выполняем разнообразные операции по обработке информации во всех сферах нашей жизнедеятельности.</w:t>
      </w:r>
    </w:p>
    <w:p w14:paraId="3ABFA046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ab/>
        <w:t xml:space="preserve">Центральное место в прикладной информатике занимает компьютер (от английского слова </w:t>
      </w:r>
      <w:r w:rsidRPr="00C40AB8">
        <w:rPr>
          <w:i/>
          <w:color w:val="000000" w:themeColor="text1"/>
          <w:sz w:val="28"/>
          <w:szCs w:val="28"/>
          <w:lang w:val="en-US"/>
        </w:rPr>
        <w:t>compute</w:t>
      </w:r>
      <w:r w:rsidRPr="00C40AB8">
        <w:rPr>
          <w:i/>
          <w:color w:val="000000" w:themeColor="text1"/>
          <w:sz w:val="28"/>
          <w:szCs w:val="28"/>
        </w:rPr>
        <w:t xml:space="preserve"> – вычислять) – техническое устройство для обработки информации. У нас в стране его часто называют электронно-вычислительной машиной (ЭВМ). Мы рассматриваем наиболее распространённый тип ЭВМ – персональный компьютер (ПК).</w:t>
      </w:r>
    </w:p>
    <w:p w14:paraId="64747DDC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ab/>
        <w:t xml:space="preserve">Вы изучаете основы современной информационной технологии, узнаете основополагающие принципами программно-технических средств и организацию </w:t>
      </w:r>
      <w:r w:rsidRPr="00C40AB8">
        <w:rPr>
          <w:i/>
          <w:color w:val="000000" w:themeColor="text1"/>
          <w:sz w:val="28"/>
          <w:szCs w:val="28"/>
        </w:rPr>
        <w:lastRenderedPageBreak/>
        <w:t xml:space="preserve">данных в компьютерных системах. Освоите базовые элементы современной информационной технологии: обработку изображений (графический редактор), обработку текстовых документов (текстовый редактор </w:t>
      </w:r>
      <w:r w:rsidRPr="00C40AB8">
        <w:rPr>
          <w:i/>
          <w:color w:val="000000" w:themeColor="text1"/>
          <w:sz w:val="28"/>
          <w:szCs w:val="28"/>
          <w:lang w:val="en-US"/>
        </w:rPr>
        <w:t>Word</w:t>
      </w:r>
      <w:r w:rsidRPr="00C40AB8">
        <w:rPr>
          <w:i/>
          <w:color w:val="000000" w:themeColor="text1"/>
          <w:sz w:val="28"/>
          <w:szCs w:val="28"/>
        </w:rPr>
        <w:t xml:space="preserve">), работу с электронными таблицами (электронные таблицы </w:t>
      </w:r>
      <w:r w:rsidRPr="00C40AB8">
        <w:rPr>
          <w:i/>
          <w:color w:val="000000" w:themeColor="text1"/>
          <w:sz w:val="28"/>
          <w:szCs w:val="28"/>
          <w:lang w:val="en-US"/>
        </w:rPr>
        <w:t>Excel</w:t>
      </w:r>
      <w:r w:rsidRPr="00C40AB8">
        <w:rPr>
          <w:i/>
          <w:color w:val="000000" w:themeColor="text1"/>
          <w:sz w:val="28"/>
          <w:szCs w:val="28"/>
        </w:rPr>
        <w:t>), принципы работы с базами данных.</w:t>
      </w:r>
    </w:p>
    <w:p w14:paraId="6F03896D" w14:textId="77777777" w:rsidR="00B82B0C" w:rsidRPr="00C40AB8" w:rsidRDefault="00B82B0C" w:rsidP="00227E29">
      <w:pPr>
        <w:pStyle w:val="31"/>
        <w:numPr>
          <w:ilvl w:val="0"/>
          <w:numId w:val="1"/>
        </w:numPr>
        <w:tabs>
          <w:tab w:val="clear" w:pos="1410"/>
        </w:tabs>
        <w:spacing w:after="0" w:line="360" w:lineRule="auto"/>
        <w:ind w:left="0" w:firstLine="0"/>
        <w:contextualSpacing/>
        <w:jc w:val="both"/>
        <w:rPr>
          <w:b/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 xml:space="preserve">Выделите слово «Информатика» и замените шрифт на </w:t>
      </w:r>
      <w:r w:rsidRPr="00C40AB8">
        <w:rPr>
          <w:b/>
          <w:color w:val="000000" w:themeColor="text1"/>
          <w:sz w:val="28"/>
          <w:szCs w:val="28"/>
        </w:rPr>
        <w:t>полужирный.</w:t>
      </w:r>
    </w:p>
    <w:p w14:paraId="75BC09CA" w14:textId="77777777" w:rsidR="00B82B0C" w:rsidRPr="00C40AB8" w:rsidRDefault="00B82B0C" w:rsidP="00227E29">
      <w:pPr>
        <w:pStyle w:val="31"/>
        <w:numPr>
          <w:ilvl w:val="0"/>
          <w:numId w:val="1"/>
        </w:numPr>
        <w:tabs>
          <w:tab w:val="clear" w:pos="1410"/>
        </w:tabs>
        <w:spacing w:after="0" w:line="360" w:lineRule="auto"/>
        <w:ind w:left="0" w:firstLine="0"/>
        <w:contextualSpacing/>
        <w:jc w:val="both"/>
        <w:rPr>
          <w:b/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>Выделите определение информатики и замените шрифт на курсив.</w:t>
      </w:r>
    </w:p>
    <w:p w14:paraId="49D07980" w14:textId="77777777" w:rsidR="00B82B0C" w:rsidRPr="00C40AB8" w:rsidRDefault="00B82B0C" w:rsidP="00227E29">
      <w:pPr>
        <w:pStyle w:val="31"/>
        <w:numPr>
          <w:ilvl w:val="0"/>
          <w:numId w:val="1"/>
        </w:numPr>
        <w:tabs>
          <w:tab w:val="clear" w:pos="1410"/>
        </w:tabs>
        <w:spacing w:after="0" w:line="360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 xml:space="preserve">Выделите слова «Ядро информатики», замените шрифт на </w:t>
      </w:r>
      <w:r w:rsidRPr="00C40AB8">
        <w:rPr>
          <w:b/>
          <w:color w:val="000000" w:themeColor="text1"/>
          <w:sz w:val="28"/>
          <w:szCs w:val="28"/>
        </w:rPr>
        <w:t xml:space="preserve">полужирный </w:t>
      </w:r>
      <w:r w:rsidRPr="00C40AB8">
        <w:rPr>
          <w:color w:val="000000" w:themeColor="text1"/>
          <w:sz w:val="28"/>
          <w:szCs w:val="28"/>
        </w:rPr>
        <w:t>и измените высоту букв (кегль 14 пунктов).</w:t>
      </w:r>
    </w:p>
    <w:p w14:paraId="5DD20BB9" w14:textId="77777777" w:rsidR="00B82B0C" w:rsidRPr="00C40AB8" w:rsidRDefault="00B82B0C" w:rsidP="00227E29">
      <w:pPr>
        <w:pStyle w:val="31"/>
        <w:numPr>
          <w:ilvl w:val="0"/>
          <w:numId w:val="1"/>
        </w:numPr>
        <w:tabs>
          <w:tab w:val="clear" w:pos="1410"/>
        </w:tabs>
        <w:spacing w:after="0" w:line="360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 xml:space="preserve">Выделите пояснение в скобках «от английского слова </w:t>
      </w:r>
      <w:r w:rsidRPr="00C40AB8">
        <w:rPr>
          <w:color w:val="000000" w:themeColor="text1"/>
          <w:sz w:val="28"/>
          <w:szCs w:val="28"/>
          <w:lang w:val="en-US"/>
        </w:rPr>
        <w:t>compute</w:t>
      </w:r>
      <w:r w:rsidRPr="00C40AB8">
        <w:rPr>
          <w:color w:val="000000" w:themeColor="text1"/>
          <w:sz w:val="28"/>
          <w:szCs w:val="28"/>
        </w:rPr>
        <w:t xml:space="preserve"> – вычислять и замените шрифт на </w:t>
      </w:r>
      <w:r w:rsidRPr="00C40AB8">
        <w:rPr>
          <w:b/>
          <w:color w:val="000000" w:themeColor="text1"/>
          <w:sz w:val="28"/>
          <w:szCs w:val="28"/>
        </w:rPr>
        <w:t>полужирный курсив.</w:t>
      </w:r>
    </w:p>
    <w:p w14:paraId="5E18AB72" w14:textId="77777777" w:rsidR="00B82B0C" w:rsidRPr="00C40AB8" w:rsidRDefault="00B82B0C" w:rsidP="00B82B0C">
      <w:pPr>
        <w:pStyle w:val="31"/>
        <w:spacing w:after="0" w:line="360" w:lineRule="auto"/>
        <w:ind w:left="0" w:firstLine="708"/>
        <w:contextualSpacing/>
        <w:jc w:val="both"/>
        <w:rPr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>Напечатайте следующий текст с учётом шрифтового оформления (кегль – 10 пунктов) и оформления абзаца.</w:t>
      </w:r>
    </w:p>
    <w:p w14:paraId="15244D3C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center"/>
        <w:rPr>
          <w:b/>
          <w:iCs/>
          <w:color w:val="000000" w:themeColor="text1"/>
          <w:sz w:val="28"/>
          <w:szCs w:val="28"/>
        </w:rPr>
      </w:pPr>
      <w:r w:rsidRPr="00C40AB8">
        <w:rPr>
          <w:b/>
          <w:iCs/>
          <w:color w:val="000000" w:themeColor="text1"/>
          <w:sz w:val="28"/>
          <w:szCs w:val="28"/>
        </w:rPr>
        <w:t>Что такое информация?</w:t>
      </w:r>
    </w:p>
    <w:p w14:paraId="2CB3AA93" w14:textId="77777777" w:rsidR="00B82B0C" w:rsidRPr="00C40AB8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ab/>
        <w:t>Информация является первичным и неопределяемым в рамках науки понятием. Мы лишь можем утверждать, что это понятие предполагает наличие материального носителя информации. Источника информации, приёмника информации и канала связи между источником и приёмником.</w:t>
      </w:r>
    </w:p>
    <w:p w14:paraId="03A39097" w14:textId="75B190B8" w:rsidR="00B82B0C" w:rsidRDefault="00B82B0C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  <w:r w:rsidRPr="00C40AB8">
        <w:rPr>
          <w:i/>
          <w:color w:val="000000" w:themeColor="text1"/>
          <w:sz w:val="28"/>
          <w:szCs w:val="28"/>
        </w:rPr>
        <w:tab/>
        <w:t>Наиболее распространёнными глаголами, употребляемыми со словом «информация», являются «получить», «приобрести», «передать» (даже «купить» или «продать»), которые ассоциируются в нашем сознании с какой-либо мерой её измерения. И здесь обнаруживается удивительная вещь: систематически рассуждая о количестве информации (много информации, мало информации), мы не можем указать единицу измерения этой информации. Нет у нас и однозначного ответа на вопрос: является ли правильным выражение «новая информация» или это тавтология и информация не может быть «старой»?</w:t>
      </w:r>
    </w:p>
    <w:p w14:paraId="3809DF4D" w14:textId="77777777" w:rsidR="000F4A66" w:rsidRPr="00C40AB8" w:rsidRDefault="000F4A66" w:rsidP="00B82B0C">
      <w:pPr>
        <w:pStyle w:val="31"/>
        <w:spacing w:after="0" w:line="360" w:lineRule="auto"/>
        <w:ind w:left="0"/>
        <w:contextualSpacing/>
        <w:jc w:val="both"/>
        <w:rPr>
          <w:i/>
          <w:color w:val="000000" w:themeColor="text1"/>
          <w:sz w:val="28"/>
          <w:szCs w:val="28"/>
        </w:rPr>
      </w:pPr>
    </w:p>
    <w:p w14:paraId="3F997FC7" w14:textId="77777777" w:rsidR="00B82B0C" w:rsidRPr="00C40AB8" w:rsidRDefault="00B82B0C" w:rsidP="00227E29">
      <w:pPr>
        <w:pStyle w:val="31"/>
        <w:numPr>
          <w:ilvl w:val="0"/>
          <w:numId w:val="2"/>
        </w:numPr>
        <w:tabs>
          <w:tab w:val="clear" w:pos="1410"/>
        </w:tabs>
        <w:spacing w:after="0" w:line="360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C40AB8">
        <w:rPr>
          <w:color w:val="000000" w:themeColor="text1"/>
          <w:sz w:val="28"/>
          <w:szCs w:val="28"/>
        </w:rPr>
        <w:t>Выделите первый абзац и установите границы этого абзаца 2 – 10 см, отступ красной строки – 3 см.</w:t>
      </w:r>
    </w:p>
    <w:p w14:paraId="5515430B" w14:textId="3341CD71" w:rsidR="00EA3270" w:rsidRDefault="00B82B0C" w:rsidP="00B82B0C">
      <w:pPr>
        <w:spacing w:after="0"/>
        <w:jc w:val="both"/>
        <w:rPr>
          <w:color w:val="000000" w:themeColor="text1"/>
        </w:rPr>
      </w:pPr>
      <w:r w:rsidRPr="00C40AB8">
        <w:rPr>
          <w:color w:val="000000" w:themeColor="text1"/>
        </w:rPr>
        <w:t>Выделите второй абзац и установите границы этого абзаца 3 – 11 см, отступ красной строки – 4 см.</w:t>
      </w:r>
    </w:p>
    <w:p w14:paraId="73C988F6" w14:textId="77777777" w:rsidR="000F4A66" w:rsidRDefault="000F4A66" w:rsidP="000D4273">
      <w:pPr>
        <w:pStyle w:val="af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F46358" w14:textId="77777777" w:rsidR="000F4A66" w:rsidRDefault="000F4A66" w:rsidP="000D4273">
      <w:pPr>
        <w:pStyle w:val="af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1D6F9B" w14:textId="62E1E30F" w:rsidR="000D4273" w:rsidRPr="00C40AB8" w:rsidRDefault="000D4273" w:rsidP="000D4273">
      <w:pPr>
        <w:pStyle w:val="af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AB8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для итогового контроля по теме:</w:t>
      </w:r>
    </w:p>
    <w:p w14:paraId="2D4F632E" w14:textId="77777777" w:rsidR="000D4273" w:rsidRPr="00C40AB8" w:rsidRDefault="000D4273" w:rsidP="000D4273">
      <w:pPr>
        <w:pStyle w:val="af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AB8">
        <w:rPr>
          <w:rFonts w:ascii="Times New Roman" w:hAnsi="Times New Roman" w:cs="Times New Roman"/>
          <w:b/>
          <w:sz w:val="24"/>
          <w:szCs w:val="24"/>
        </w:rPr>
        <w:t xml:space="preserve">«Обработка информации средствами </w:t>
      </w:r>
      <w:r w:rsidRPr="00C40A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Microsoft</w:t>
      </w:r>
      <w:r w:rsidRPr="00C40A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40A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Word</w:t>
      </w:r>
      <w:r w:rsidRPr="00C40AB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599C9554" w14:textId="77777777" w:rsidR="000D4273" w:rsidRPr="00C40AB8" w:rsidRDefault="000D4273" w:rsidP="000D4273">
      <w:pPr>
        <w:spacing w:line="240" w:lineRule="auto"/>
        <w:ind w:firstLine="708"/>
        <w:contextualSpacing/>
        <w:jc w:val="center"/>
        <w:rPr>
          <w:sz w:val="24"/>
          <w:szCs w:val="24"/>
        </w:rPr>
      </w:pPr>
      <w:r w:rsidRPr="00C40AB8">
        <w:rPr>
          <w:rFonts w:eastAsia="MS Mincho"/>
          <w:sz w:val="24"/>
          <w:szCs w:val="24"/>
        </w:rPr>
        <w:t>За каждый правильный ответ вы получите один балл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20"/>
        <w:gridCol w:w="2333"/>
      </w:tblGrid>
      <w:tr w:rsidR="000D4273" w:rsidRPr="00387F11" w14:paraId="2FE3D21D" w14:textId="77777777" w:rsidTr="000D4273">
        <w:trPr>
          <w:trHeight w:val="186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15888" w14:textId="2161E0F8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387F11">
              <w:rPr>
                <w:bCs/>
                <w:kern w:val="24"/>
                <w:sz w:val="20"/>
                <w:szCs w:val="20"/>
              </w:rPr>
              <w:t>Кол</w:t>
            </w:r>
            <w:r>
              <w:rPr>
                <w:bCs/>
                <w:kern w:val="24"/>
                <w:sz w:val="20"/>
                <w:szCs w:val="20"/>
              </w:rPr>
              <w:t>-</w:t>
            </w:r>
            <w:r w:rsidRPr="00387F11">
              <w:rPr>
                <w:bCs/>
                <w:kern w:val="24"/>
                <w:sz w:val="20"/>
                <w:szCs w:val="20"/>
              </w:rPr>
              <w:t>во баллов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BE411C" w14:textId="7DFF42C6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sz w:val="20"/>
                <w:szCs w:val="20"/>
              </w:rPr>
              <w:t>балл (отметка)</w:t>
            </w:r>
          </w:p>
        </w:tc>
      </w:tr>
      <w:tr w:rsidR="000D4273" w:rsidRPr="00387F11" w14:paraId="4D95B962" w14:textId="77777777" w:rsidTr="000D4273">
        <w:trPr>
          <w:trHeight w:val="126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25BD6F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>17-18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E10BFD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>5</w:t>
            </w:r>
          </w:p>
        </w:tc>
      </w:tr>
      <w:tr w:rsidR="000D4273" w:rsidRPr="00387F11" w14:paraId="423CE001" w14:textId="77777777" w:rsidTr="000D4273">
        <w:trPr>
          <w:trHeight w:val="85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F5C197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387F11">
              <w:rPr>
                <w:sz w:val="20"/>
                <w:szCs w:val="20"/>
                <w:lang w:val="en-US"/>
              </w:rPr>
              <w:t>14-16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10814B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>4</w:t>
            </w:r>
          </w:p>
        </w:tc>
      </w:tr>
      <w:tr w:rsidR="000D4273" w:rsidRPr="00387F11" w14:paraId="024D39B1" w14:textId="77777777" w:rsidTr="000D4273">
        <w:trPr>
          <w:trHeight w:val="135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6A6453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387F11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979572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>3</w:t>
            </w:r>
          </w:p>
        </w:tc>
      </w:tr>
      <w:tr w:rsidR="000D4273" w:rsidRPr="00387F11" w14:paraId="27CDAC01" w14:textId="77777777" w:rsidTr="000D4273">
        <w:trPr>
          <w:trHeight w:val="186"/>
          <w:jc w:val="center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AAF7C4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 xml:space="preserve">менее </w:t>
            </w:r>
            <w:r w:rsidRPr="00387F11">
              <w:rPr>
                <w:bCs/>
                <w:kern w:val="24"/>
                <w:position w:val="1"/>
                <w:sz w:val="20"/>
                <w:szCs w:val="20"/>
                <w:lang w:val="en-US"/>
              </w:rPr>
              <w:t>13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F00A73" w14:textId="77777777" w:rsidR="000D4273" w:rsidRPr="00387F11" w:rsidRDefault="000D4273" w:rsidP="00FD5AE1">
            <w:pPr>
              <w:keepNext/>
              <w:keepLines/>
              <w:suppressLineNumbers/>
              <w:suppressAutoHyphens/>
              <w:spacing w:line="240" w:lineRule="auto"/>
              <w:contextualSpacing/>
              <w:jc w:val="center"/>
              <w:textAlignment w:val="baseline"/>
              <w:rPr>
                <w:sz w:val="20"/>
                <w:szCs w:val="20"/>
              </w:rPr>
            </w:pPr>
            <w:r w:rsidRPr="00387F11">
              <w:rPr>
                <w:bCs/>
                <w:kern w:val="24"/>
                <w:position w:val="1"/>
                <w:sz w:val="20"/>
                <w:szCs w:val="20"/>
              </w:rPr>
              <w:t>2</w:t>
            </w:r>
          </w:p>
        </w:tc>
      </w:tr>
    </w:tbl>
    <w:p w14:paraId="74D63865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1. Текстовый редактор - программа, предназначенная для</w:t>
      </w:r>
    </w:p>
    <w:p w14:paraId="593E7C51" w14:textId="77777777" w:rsidR="000D4273" w:rsidRPr="000D4273" w:rsidRDefault="000D4273" w:rsidP="00227E29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создания, редактирования и форматирования текстовой информации; </w:t>
      </w:r>
    </w:p>
    <w:p w14:paraId="4D34128E" w14:textId="77777777" w:rsidR="000D4273" w:rsidRPr="000D4273" w:rsidRDefault="000D4273" w:rsidP="00227E29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работы с изображениями в процессе создания игровых программ; </w:t>
      </w:r>
    </w:p>
    <w:p w14:paraId="61B8B756" w14:textId="77777777" w:rsidR="000D4273" w:rsidRPr="000D4273" w:rsidRDefault="000D4273" w:rsidP="00227E29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управление ресурсами ПК при создании документов; </w:t>
      </w:r>
    </w:p>
    <w:p w14:paraId="065E51B6" w14:textId="77777777" w:rsidR="000D4273" w:rsidRPr="000D4273" w:rsidRDefault="000D4273" w:rsidP="00227E29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>автоматического перевода с символьных языков в машинные коды.</w:t>
      </w:r>
    </w:p>
    <w:p w14:paraId="6B716312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2. К числу основных функций текстового редактора относятся:</w:t>
      </w:r>
    </w:p>
    <w:p w14:paraId="77F28CF7" w14:textId="77777777" w:rsidR="000D4273" w:rsidRPr="000D4273" w:rsidRDefault="000D4273" w:rsidP="00227E29">
      <w:pPr>
        <w:pStyle w:val="a8"/>
        <w:numPr>
          <w:ilvl w:val="0"/>
          <w:numId w:val="8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копирование, перемещение, уничтожение и сортировка фрагментов текста; </w:t>
      </w:r>
    </w:p>
    <w:p w14:paraId="2F16E16F" w14:textId="77777777" w:rsidR="000D4273" w:rsidRPr="000D4273" w:rsidRDefault="000D4273" w:rsidP="00227E29">
      <w:pPr>
        <w:pStyle w:val="a8"/>
        <w:numPr>
          <w:ilvl w:val="0"/>
          <w:numId w:val="8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создание, редактирование, сохранение и печать текстов; </w:t>
      </w:r>
    </w:p>
    <w:p w14:paraId="1BD322FD" w14:textId="77777777" w:rsidR="000D4273" w:rsidRPr="000D4273" w:rsidRDefault="000D4273" w:rsidP="00227E29">
      <w:pPr>
        <w:pStyle w:val="a8"/>
        <w:numPr>
          <w:ilvl w:val="0"/>
          <w:numId w:val="8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строгое соблюдение правописания; </w:t>
      </w:r>
    </w:p>
    <w:p w14:paraId="0DF1F837" w14:textId="77777777" w:rsidR="000D4273" w:rsidRPr="000D4273" w:rsidRDefault="000D4273" w:rsidP="00227E29">
      <w:pPr>
        <w:pStyle w:val="a8"/>
        <w:numPr>
          <w:ilvl w:val="0"/>
          <w:numId w:val="8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автоматическая обработка информации, представленной в текстовых файлах. </w:t>
      </w:r>
    </w:p>
    <w:p w14:paraId="16CC0138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3. Символ, вводимый с клавиатуры при наборе, отображается на экране дисплея в позиции, определяемой:</w:t>
      </w:r>
    </w:p>
    <w:p w14:paraId="2B576D67" w14:textId="77777777" w:rsidR="000D4273" w:rsidRPr="000D4273" w:rsidRDefault="000D4273" w:rsidP="00227E29">
      <w:pPr>
        <w:pStyle w:val="a8"/>
        <w:numPr>
          <w:ilvl w:val="0"/>
          <w:numId w:val="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задаваемыми координатами; </w:t>
      </w:r>
    </w:p>
    <w:p w14:paraId="540CDAC3" w14:textId="77777777" w:rsidR="000D4273" w:rsidRPr="000D4273" w:rsidRDefault="000D4273" w:rsidP="00227E29">
      <w:pPr>
        <w:pStyle w:val="a8"/>
        <w:numPr>
          <w:ilvl w:val="0"/>
          <w:numId w:val="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положением курсора; </w:t>
      </w:r>
    </w:p>
    <w:p w14:paraId="0C315C96" w14:textId="77777777" w:rsidR="000D4273" w:rsidRPr="000D4273" w:rsidRDefault="000D4273" w:rsidP="00227E29">
      <w:pPr>
        <w:pStyle w:val="a8"/>
        <w:numPr>
          <w:ilvl w:val="0"/>
          <w:numId w:val="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адресом; </w:t>
      </w:r>
    </w:p>
    <w:p w14:paraId="5CB98FA0" w14:textId="77777777" w:rsidR="000D4273" w:rsidRPr="000D4273" w:rsidRDefault="000D4273" w:rsidP="00227E29">
      <w:pPr>
        <w:pStyle w:val="a8"/>
        <w:numPr>
          <w:ilvl w:val="0"/>
          <w:numId w:val="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положением предыдущей набранной букве. </w:t>
      </w:r>
    </w:p>
    <w:p w14:paraId="55C7E29D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4. С помощью компьютера текстовую информацию можно:</w:t>
      </w:r>
    </w:p>
    <w:p w14:paraId="704D73AE" w14:textId="77777777" w:rsidR="000D4273" w:rsidRPr="000D4273" w:rsidRDefault="000D4273" w:rsidP="00227E29">
      <w:pPr>
        <w:pStyle w:val="a8"/>
        <w:numPr>
          <w:ilvl w:val="0"/>
          <w:numId w:val="1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хранить, получать и обрабатывать;</w:t>
      </w:r>
    </w:p>
    <w:p w14:paraId="665BC176" w14:textId="77777777" w:rsidR="000D4273" w:rsidRPr="000D4273" w:rsidRDefault="000D4273" w:rsidP="00227E29">
      <w:pPr>
        <w:pStyle w:val="a8"/>
        <w:numPr>
          <w:ilvl w:val="0"/>
          <w:numId w:val="1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только хранить; </w:t>
      </w:r>
    </w:p>
    <w:p w14:paraId="6919B165" w14:textId="77777777" w:rsidR="000D4273" w:rsidRPr="000D4273" w:rsidRDefault="000D4273" w:rsidP="00227E29">
      <w:pPr>
        <w:pStyle w:val="a8"/>
        <w:numPr>
          <w:ilvl w:val="0"/>
          <w:numId w:val="1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только получать; </w:t>
      </w:r>
    </w:p>
    <w:p w14:paraId="19B74E41" w14:textId="77777777" w:rsidR="000D4273" w:rsidRPr="000D4273" w:rsidRDefault="000D4273" w:rsidP="00227E29">
      <w:pPr>
        <w:pStyle w:val="a8"/>
        <w:numPr>
          <w:ilvl w:val="0"/>
          <w:numId w:val="1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только обрабатывать. </w:t>
      </w:r>
    </w:p>
    <w:p w14:paraId="2841CFEF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5. Какая операция не применяется для редактирования текста:</w:t>
      </w:r>
    </w:p>
    <w:p w14:paraId="7FD2BFC3" w14:textId="77777777" w:rsidR="000D4273" w:rsidRPr="000D4273" w:rsidRDefault="000D4273" w:rsidP="00227E29">
      <w:pPr>
        <w:pStyle w:val="a8"/>
        <w:numPr>
          <w:ilvl w:val="0"/>
          <w:numId w:val="11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печать текста; </w:t>
      </w:r>
    </w:p>
    <w:p w14:paraId="5313A808" w14:textId="77777777" w:rsidR="000D4273" w:rsidRPr="000D4273" w:rsidRDefault="000D4273" w:rsidP="00227E29">
      <w:pPr>
        <w:pStyle w:val="a8"/>
        <w:numPr>
          <w:ilvl w:val="0"/>
          <w:numId w:val="11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удаление в тексте неверно набранного символа; </w:t>
      </w:r>
    </w:p>
    <w:p w14:paraId="34220F0D" w14:textId="77777777" w:rsidR="000D4273" w:rsidRPr="000D4273" w:rsidRDefault="000D4273" w:rsidP="00227E29">
      <w:pPr>
        <w:pStyle w:val="a8"/>
        <w:numPr>
          <w:ilvl w:val="0"/>
          <w:numId w:val="11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вставка пропущенного символа; </w:t>
      </w:r>
    </w:p>
    <w:p w14:paraId="19A83EE4" w14:textId="77777777" w:rsidR="000D4273" w:rsidRPr="000D4273" w:rsidRDefault="000D4273" w:rsidP="00227E29">
      <w:pPr>
        <w:pStyle w:val="a8"/>
        <w:numPr>
          <w:ilvl w:val="0"/>
          <w:numId w:val="11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замена неверно набранного символа.</w:t>
      </w:r>
    </w:p>
    <w:p w14:paraId="66816A25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6. Копирование текстового фрагмента в текстовом редакторе предусматривает в первую очередь:</w:t>
      </w:r>
    </w:p>
    <w:p w14:paraId="0DD20BEC" w14:textId="77777777" w:rsidR="000D4273" w:rsidRPr="000D4273" w:rsidRDefault="000D4273" w:rsidP="00227E29">
      <w:pPr>
        <w:pStyle w:val="a8"/>
        <w:numPr>
          <w:ilvl w:val="0"/>
          <w:numId w:val="1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указание позиции, начиная с которой должен копироваться объект; </w:t>
      </w:r>
    </w:p>
    <w:p w14:paraId="4E202796" w14:textId="77777777" w:rsidR="000D4273" w:rsidRPr="000D4273" w:rsidRDefault="000D4273" w:rsidP="00227E29">
      <w:pPr>
        <w:pStyle w:val="a8"/>
        <w:numPr>
          <w:ilvl w:val="0"/>
          <w:numId w:val="1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выделение копируемого фрагмента; </w:t>
      </w:r>
    </w:p>
    <w:p w14:paraId="429B90F1" w14:textId="77777777" w:rsidR="000D4273" w:rsidRPr="000D4273" w:rsidRDefault="000D4273" w:rsidP="00227E29">
      <w:pPr>
        <w:pStyle w:val="a8"/>
        <w:numPr>
          <w:ilvl w:val="0"/>
          <w:numId w:val="1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выбор соответствующего пункта меню; </w:t>
      </w:r>
    </w:p>
    <w:p w14:paraId="65143328" w14:textId="77777777" w:rsidR="000D4273" w:rsidRPr="000D4273" w:rsidRDefault="000D4273" w:rsidP="00227E29">
      <w:pPr>
        <w:pStyle w:val="a8"/>
        <w:numPr>
          <w:ilvl w:val="0"/>
          <w:numId w:val="1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открытие нового текстового окна. </w:t>
      </w:r>
    </w:p>
    <w:p w14:paraId="52FB7BEB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7. Для чего предназначены клавиши прокрутки?</w:t>
      </w:r>
    </w:p>
    <w:p w14:paraId="353B283B" w14:textId="77777777" w:rsidR="00DD1AE6" w:rsidRDefault="00DD1AE6" w:rsidP="00227E29">
      <w:pPr>
        <w:pStyle w:val="a8"/>
        <w:numPr>
          <w:ilvl w:val="0"/>
          <w:numId w:val="13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AC3F24">
          <w:headerReference w:type="default" r:id="rId7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14CDBFEA" w14:textId="2A0FA50A" w:rsidR="000D4273" w:rsidRPr="000D4273" w:rsidRDefault="000D4273" w:rsidP="00227E29">
      <w:pPr>
        <w:pStyle w:val="a8"/>
        <w:numPr>
          <w:ilvl w:val="0"/>
          <w:numId w:val="13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изменения размеров документа.</w:t>
      </w:r>
    </w:p>
    <w:p w14:paraId="344829CF" w14:textId="77777777" w:rsidR="000D4273" w:rsidRPr="000D4273" w:rsidRDefault="000D4273" w:rsidP="00227E29">
      <w:pPr>
        <w:pStyle w:val="a8"/>
        <w:numPr>
          <w:ilvl w:val="0"/>
          <w:numId w:val="13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выбора элементов меню.</w:t>
      </w:r>
    </w:p>
    <w:p w14:paraId="4F78ADB6" w14:textId="77777777" w:rsidR="000D4273" w:rsidRPr="000D4273" w:rsidRDefault="000D4273" w:rsidP="00227E29">
      <w:pPr>
        <w:pStyle w:val="a8"/>
        <w:numPr>
          <w:ilvl w:val="0"/>
          <w:numId w:val="13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быстрого перемещения по тексту.</w:t>
      </w:r>
    </w:p>
    <w:p w14:paraId="63ACEBD8" w14:textId="77777777" w:rsidR="000D4273" w:rsidRPr="000D4273" w:rsidRDefault="000D4273" w:rsidP="00227E29">
      <w:pPr>
        <w:pStyle w:val="a8"/>
        <w:numPr>
          <w:ilvl w:val="0"/>
          <w:numId w:val="13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оформления экрана.</w:t>
      </w:r>
    </w:p>
    <w:p w14:paraId="78F152D7" w14:textId="77777777" w:rsidR="00DD1AE6" w:rsidRDefault="00DD1AE6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7BE0974E" w14:textId="398330BB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8. Для чего служит клавиша Delete?</w:t>
      </w:r>
    </w:p>
    <w:p w14:paraId="7F3252EC" w14:textId="77777777" w:rsidR="00DD1AE6" w:rsidRDefault="00DD1AE6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7219835E" w14:textId="5D040B4C" w:rsidR="000D4273" w:rsidRPr="000D4273" w:rsidRDefault="000D4273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удаления символа перед курсором.</w:t>
      </w:r>
    </w:p>
    <w:p w14:paraId="57D1AD0D" w14:textId="77777777" w:rsidR="000D4273" w:rsidRPr="000D4273" w:rsidRDefault="000D4273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перехода к следующему абзацу.</w:t>
      </w:r>
    </w:p>
    <w:p w14:paraId="21E8A7F6" w14:textId="77777777" w:rsidR="000D4273" w:rsidRPr="000D4273" w:rsidRDefault="000D4273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отступления места.</w:t>
      </w:r>
    </w:p>
    <w:p w14:paraId="758052D8" w14:textId="77777777" w:rsidR="000D4273" w:rsidRPr="000D4273" w:rsidRDefault="000D4273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сохранения текста.</w:t>
      </w:r>
    </w:p>
    <w:p w14:paraId="56F71770" w14:textId="77777777" w:rsidR="000D4273" w:rsidRPr="000D4273" w:rsidRDefault="000D4273" w:rsidP="00227E29">
      <w:pPr>
        <w:pStyle w:val="a8"/>
        <w:numPr>
          <w:ilvl w:val="0"/>
          <w:numId w:val="14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удаления символа следующего за курсором.</w:t>
      </w:r>
    </w:p>
    <w:p w14:paraId="5E380184" w14:textId="77777777" w:rsidR="00DD1AE6" w:rsidRDefault="00DD1AE6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604AFDF9" w14:textId="48A432A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9. Какая из перечисленных последовательностей действий выполняет перемещение блока.</w:t>
      </w:r>
    </w:p>
    <w:p w14:paraId="37FE34F1" w14:textId="77777777" w:rsidR="000D4273" w:rsidRPr="000D4273" w:rsidRDefault="000D4273" w:rsidP="000D4273">
      <w:pPr>
        <w:shd w:val="clear" w:color="auto" w:fill="FFFFFF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-13"/>
          <w:sz w:val="24"/>
          <w:szCs w:val="24"/>
        </w:rPr>
        <w:t>1.</w:t>
      </w:r>
    </w:p>
    <w:p w14:paraId="2E41C237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2"/>
          <w:sz w:val="24"/>
          <w:szCs w:val="24"/>
        </w:rPr>
        <w:t>- Выделить блок.</w:t>
      </w:r>
    </w:p>
    <w:p w14:paraId="2BC48874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2"/>
          <w:sz w:val="24"/>
          <w:szCs w:val="24"/>
        </w:rPr>
        <w:t>- Скопировать его в буфер.</w:t>
      </w:r>
    </w:p>
    <w:p w14:paraId="2DB3A721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3"/>
          <w:sz w:val="24"/>
          <w:szCs w:val="24"/>
        </w:rPr>
        <w:t>- Затем передвинуть курсор туда, куда необходи</w:t>
      </w:r>
      <w:r w:rsidRPr="000D4273">
        <w:rPr>
          <w:spacing w:val="1"/>
          <w:sz w:val="24"/>
          <w:szCs w:val="24"/>
        </w:rPr>
        <w:t>мо</w:t>
      </w:r>
    </w:p>
    <w:p w14:paraId="601F606C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pacing w:val="2"/>
          <w:sz w:val="24"/>
          <w:szCs w:val="24"/>
        </w:rPr>
      </w:pPr>
      <w:r w:rsidRPr="000D4273">
        <w:rPr>
          <w:spacing w:val="2"/>
          <w:sz w:val="24"/>
          <w:szCs w:val="24"/>
        </w:rPr>
        <w:t>- Вставить его в нужном месте.</w:t>
      </w:r>
    </w:p>
    <w:p w14:paraId="2EC2FB5B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-3"/>
          <w:sz w:val="24"/>
          <w:szCs w:val="24"/>
        </w:rPr>
        <w:t>2.</w:t>
      </w:r>
    </w:p>
    <w:p w14:paraId="0931B006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2"/>
          <w:sz w:val="24"/>
          <w:szCs w:val="24"/>
        </w:rPr>
        <w:lastRenderedPageBreak/>
        <w:t>- Выделить блок.</w:t>
      </w:r>
    </w:p>
    <w:p w14:paraId="523A811D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2"/>
          <w:sz w:val="24"/>
          <w:szCs w:val="24"/>
        </w:rPr>
        <w:t>- Вырезать его в буфер.</w:t>
      </w:r>
    </w:p>
    <w:p w14:paraId="29781273" w14:textId="77777777" w:rsidR="000D4273" w:rsidRPr="000D4273" w:rsidRDefault="000D4273" w:rsidP="000D4273">
      <w:pPr>
        <w:shd w:val="clear" w:color="auto" w:fill="FFFFFF"/>
        <w:tabs>
          <w:tab w:val="left" w:pos="538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3"/>
          <w:sz w:val="24"/>
          <w:szCs w:val="24"/>
        </w:rPr>
        <w:t>- Затем передвинуть курсор туда, куда необходи</w:t>
      </w:r>
      <w:r w:rsidRPr="000D4273">
        <w:rPr>
          <w:spacing w:val="1"/>
          <w:sz w:val="24"/>
          <w:szCs w:val="24"/>
        </w:rPr>
        <w:t xml:space="preserve">мо. </w:t>
      </w:r>
    </w:p>
    <w:p w14:paraId="7E68823E" w14:textId="77777777" w:rsidR="000D4273" w:rsidRPr="000D4273" w:rsidRDefault="000D4273" w:rsidP="000D4273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pacing w:val="1"/>
          <w:sz w:val="24"/>
          <w:szCs w:val="24"/>
        </w:rPr>
        <w:t>- Вставить блок.</w:t>
      </w:r>
    </w:p>
    <w:p w14:paraId="0A5974C5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10. Для чего предназначен Помощник?</w:t>
      </w:r>
    </w:p>
    <w:p w14:paraId="5F932410" w14:textId="77777777" w:rsidR="00DD1AE6" w:rsidRDefault="00DD1AE6" w:rsidP="00227E29">
      <w:pPr>
        <w:pStyle w:val="a8"/>
        <w:numPr>
          <w:ilvl w:val="0"/>
          <w:numId w:val="16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24E160F1" w14:textId="259EFE6B" w:rsidR="000D4273" w:rsidRPr="000D4273" w:rsidRDefault="000D4273" w:rsidP="00227E29">
      <w:pPr>
        <w:pStyle w:val="a8"/>
        <w:numPr>
          <w:ilvl w:val="0"/>
          <w:numId w:val="16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украшения окна документа.</w:t>
      </w:r>
    </w:p>
    <w:p w14:paraId="7550B9F1" w14:textId="77777777" w:rsidR="000D4273" w:rsidRPr="000D4273" w:rsidRDefault="000D4273" w:rsidP="00227E29">
      <w:pPr>
        <w:pStyle w:val="a8"/>
        <w:numPr>
          <w:ilvl w:val="0"/>
          <w:numId w:val="16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получения быстрых советов или справок.</w:t>
      </w:r>
    </w:p>
    <w:p w14:paraId="34FA3BD3" w14:textId="77777777" w:rsidR="000D4273" w:rsidRPr="000D4273" w:rsidRDefault="000D4273" w:rsidP="00227E29">
      <w:pPr>
        <w:pStyle w:val="a8"/>
        <w:numPr>
          <w:ilvl w:val="0"/>
          <w:numId w:val="16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демонстрации анимационных возможностей Word.</w:t>
      </w:r>
    </w:p>
    <w:p w14:paraId="7ED5EF6E" w14:textId="77777777" w:rsidR="000D4273" w:rsidRPr="000D4273" w:rsidRDefault="000D4273" w:rsidP="00227E29">
      <w:pPr>
        <w:pStyle w:val="a8"/>
        <w:numPr>
          <w:ilvl w:val="0"/>
          <w:numId w:val="16"/>
        </w:numPr>
        <w:spacing w:after="0" w:line="240" w:lineRule="auto"/>
        <w:ind w:left="426" w:firstLine="0"/>
        <w:jc w:val="both"/>
        <w:rPr>
          <w:color w:val="000000"/>
          <w:spacing w:val="-4"/>
          <w:sz w:val="24"/>
          <w:szCs w:val="24"/>
        </w:rPr>
      </w:pPr>
      <w:r w:rsidRPr="000D4273">
        <w:rPr>
          <w:color w:val="000000"/>
          <w:sz w:val="24"/>
          <w:szCs w:val="24"/>
        </w:rPr>
        <w:t>Для вставки</w:t>
      </w:r>
      <w:r w:rsidRPr="000D4273">
        <w:rPr>
          <w:color w:val="000000"/>
          <w:spacing w:val="4"/>
          <w:sz w:val="24"/>
          <w:szCs w:val="24"/>
        </w:rPr>
        <w:t xml:space="preserve"> в текст документа анимации.</w:t>
      </w:r>
    </w:p>
    <w:p w14:paraId="3E2A3C8D" w14:textId="77777777" w:rsidR="00DD1AE6" w:rsidRDefault="00DD1AE6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704F50BC" w14:textId="2ADB67CF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11. Клавиша &lt;</w:t>
      </w:r>
      <w:r w:rsidRPr="000D4273">
        <w:rPr>
          <w:color w:val="000000"/>
          <w:lang w:val="en-US"/>
        </w:rPr>
        <w:t>BackSpace</w:t>
      </w:r>
      <w:r w:rsidRPr="000D4273">
        <w:rPr>
          <w:color w:val="000000"/>
        </w:rPr>
        <w:t>&gt; служит для:</w:t>
      </w:r>
    </w:p>
    <w:p w14:paraId="43A59C68" w14:textId="77777777" w:rsidR="00DD1AE6" w:rsidRDefault="00DD1AE6" w:rsidP="00227E29">
      <w:pPr>
        <w:pStyle w:val="a8"/>
        <w:numPr>
          <w:ilvl w:val="0"/>
          <w:numId w:val="15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2DD92D37" w14:textId="7561CA95" w:rsidR="000D4273" w:rsidRPr="000D4273" w:rsidRDefault="000D4273" w:rsidP="00227E29">
      <w:pPr>
        <w:pStyle w:val="a8"/>
        <w:numPr>
          <w:ilvl w:val="0"/>
          <w:numId w:val="15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удаления символа справа от курсора</w:t>
      </w:r>
    </w:p>
    <w:p w14:paraId="7FA866A0" w14:textId="77777777" w:rsidR="000D4273" w:rsidRPr="000D4273" w:rsidRDefault="000D4273" w:rsidP="00227E29">
      <w:pPr>
        <w:pStyle w:val="a8"/>
        <w:numPr>
          <w:ilvl w:val="0"/>
          <w:numId w:val="15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удаления символа слева от курсора</w:t>
      </w:r>
    </w:p>
    <w:p w14:paraId="7A760B8C" w14:textId="77777777" w:rsidR="000D4273" w:rsidRPr="000D4273" w:rsidRDefault="000D4273" w:rsidP="00227E29">
      <w:pPr>
        <w:pStyle w:val="a8"/>
        <w:numPr>
          <w:ilvl w:val="0"/>
          <w:numId w:val="15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удаления всей строки, на которой расположен курсор</w:t>
      </w:r>
    </w:p>
    <w:p w14:paraId="1DA5EAC7" w14:textId="77777777" w:rsidR="000D4273" w:rsidRPr="000D4273" w:rsidRDefault="000D4273" w:rsidP="00227E29">
      <w:pPr>
        <w:pStyle w:val="a8"/>
        <w:numPr>
          <w:ilvl w:val="0"/>
          <w:numId w:val="15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клавиша на клавиатуре.</w:t>
      </w:r>
    </w:p>
    <w:p w14:paraId="71D03850" w14:textId="77777777" w:rsidR="00DD1AE6" w:rsidRDefault="00DD1AE6" w:rsidP="000D4273">
      <w:pPr>
        <w:spacing w:line="240" w:lineRule="auto"/>
        <w:contextualSpacing/>
        <w:jc w:val="both"/>
        <w:rPr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012CA3F2" w14:textId="436E195F" w:rsidR="000D4273" w:rsidRPr="000D4273" w:rsidRDefault="000D4273" w:rsidP="000D4273">
      <w:pPr>
        <w:spacing w:line="240" w:lineRule="auto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>12. При наборе текста одно слово от другого отделяется:</w:t>
      </w:r>
    </w:p>
    <w:p w14:paraId="020397B4" w14:textId="77777777" w:rsidR="00DD1AE6" w:rsidRDefault="00DD1AE6" w:rsidP="00227E29">
      <w:pPr>
        <w:numPr>
          <w:ilvl w:val="0"/>
          <w:numId w:val="17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289A319D" w14:textId="5C0D36FE" w:rsidR="000D4273" w:rsidRPr="000D4273" w:rsidRDefault="000D4273" w:rsidP="00227E29">
      <w:pPr>
        <w:numPr>
          <w:ilvl w:val="0"/>
          <w:numId w:val="17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точкой; </w:t>
      </w:r>
    </w:p>
    <w:p w14:paraId="3E6E1E71" w14:textId="77777777" w:rsidR="000D4273" w:rsidRPr="000D4273" w:rsidRDefault="000D4273" w:rsidP="00227E29">
      <w:pPr>
        <w:numPr>
          <w:ilvl w:val="0"/>
          <w:numId w:val="17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пробелом; </w:t>
      </w:r>
    </w:p>
    <w:p w14:paraId="2192A231" w14:textId="77777777" w:rsidR="000D4273" w:rsidRPr="000D4273" w:rsidRDefault="000D4273" w:rsidP="00227E29">
      <w:pPr>
        <w:numPr>
          <w:ilvl w:val="0"/>
          <w:numId w:val="17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запятой; </w:t>
      </w:r>
    </w:p>
    <w:p w14:paraId="1164F863" w14:textId="77777777" w:rsidR="000D4273" w:rsidRPr="000D4273" w:rsidRDefault="000D4273" w:rsidP="00227E29">
      <w:pPr>
        <w:numPr>
          <w:ilvl w:val="0"/>
          <w:numId w:val="17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двоеточием. </w:t>
      </w:r>
    </w:p>
    <w:p w14:paraId="3DF0DDE7" w14:textId="77777777" w:rsidR="00DD1AE6" w:rsidRDefault="00DD1AE6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6999A57C" w14:textId="5EDF774E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13. Редактирование текста представляет собой:</w:t>
      </w:r>
    </w:p>
    <w:p w14:paraId="466E76BD" w14:textId="77777777" w:rsidR="000D4273" w:rsidRPr="000D4273" w:rsidRDefault="000D4273" w:rsidP="00227E29">
      <w:pPr>
        <w:numPr>
          <w:ilvl w:val="0"/>
          <w:numId w:val="18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процесс внесения изменений в имеющийся текст; </w:t>
      </w:r>
    </w:p>
    <w:p w14:paraId="16CE11B2" w14:textId="77777777" w:rsidR="000D4273" w:rsidRPr="000D4273" w:rsidRDefault="000D4273" w:rsidP="00227E29">
      <w:pPr>
        <w:numPr>
          <w:ilvl w:val="0"/>
          <w:numId w:val="18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процедуру сохранения текста на диске в виде текстового файла; </w:t>
      </w:r>
    </w:p>
    <w:p w14:paraId="7A8995C1" w14:textId="77777777" w:rsidR="000D4273" w:rsidRPr="000D4273" w:rsidRDefault="000D4273" w:rsidP="00227E29">
      <w:pPr>
        <w:numPr>
          <w:ilvl w:val="0"/>
          <w:numId w:val="18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процесс передачи текстовой информации по компьютерной сети; </w:t>
      </w:r>
    </w:p>
    <w:p w14:paraId="0B4300E2" w14:textId="77777777" w:rsidR="000D4273" w:rsidRPr="000D4273" w:rsidRDefault="000D4273" w:rsidP="00227E29">
      <w:pPr>
        <w:numPr>
          <w:ilvl w:val="0"/>
          <w:numId w:val="18"/>
        </w:numPr>
        <w:spacing w:after="0" w:line="240" w:lineRule="auto"/>
        <w:ind w:left="426" w:firstLine="0"/>
        <w:contextualSpacing/>
        <w:jc w:val="both"/>
        <w:rPr>
          <w:sz w:val="24"/>
          <w:szCs w:val="24"/>
        </w:rPr>
      </w:pPr>
      <w:r w:rsidRPr="000D4273">
        <w:rPr>
          <w:sz w:val="24"/>
          <w:szCs w:val="24"/>
        </w:rPr>
        <w:t xml:space="preserve">процедуру считывания с внешнего запоминающего устройства ранее созданного текста. </w:t>
      </w:r>
    </w:p>
    <w:p w14:paraId="248583A5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14. В текстовом редакторе при задании параметров страницы устанавливаются:</w:t>
      </w:r>
    </w:p>
    <w:p w14:paraId="613B8E6C" w14:textId="77777777" w:rsidR="00DD1AE6" w:rsidRDefault="00DD1AE6" w:rsidP="00227E29">
      <w:pPr>
        <w:pStyle w:val="a8"/>
        <w:numPr>
          <w:ilvl w:val="0"/>
          <w:numId w:val="1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3118047E" w14:textId="5C7DCD58" w:rsidR="000D4273" w:rsidRPr="000D4273" w:rsidRDefault="000D4273" w:rsidP="00227E29">
      <w:pPr>
        <w:pStyle w:val="a8"/>
        <w:numPr>
          <w:ilvl w:val="0"/>
          <w:numId w:val="1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Гарнитура, размер, начертание; </w:t>
      </w:r>
    </w:p>
    <w:p w14:paraId="01712E6B" w14:textId="77777777" w:rsidR="000D4273" w:rsidRPr="000D4273" w:rsidRDefault="000D4273" w:rsidP="00227E29">
      <w:pPr>
        <w:pStyle w:val="a8"/>
        <w:numPr>
          <w:ilvl w:val="0"/>
          <w:numId w:val="1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Отступ, интервал; </w:t>
      </w:r>
    </w:p>
    <w:p w14:paraId="6E0E6DC6" w14:textId="77777777" w:rsidR="000D4273" w:rsidRPr="000D4273" w:rsidRDefault="000D4273" w:rsidP="00227E29">
      <w:pPr>
        <w:pStyle w:val="a8"/>
        <w:numPr>
          <w:ilvl w:val="0"/>
          <w:numId w:val="1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Поля, ориентация; </w:t>
      </w:r>
    </w:p>
    <w:p w14:paraId="05343175" w14:textId="77777777" w:rsidR="00DD1AE6" w:rsidRDefault="000D4273" w:rsidP="00227E29">
      <w:pPr>
        <w:pStyle w:val="a8"/>
        <w:numPr>
          <w:ilvl w:val="0"/>
          <w:numId w:val="19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  <w:sectPr w:rsidR="00DD1AE6" w:rsidSect="00DD1AE6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  <w:r w:rsidRPr="000D4273">
        <w:rPr>
          <w:color w:val="000000"/>
          <w:sz w:val="24"/>
          <w:szCs w:val="24"/>
        </w:rPr>
        <w:t xml:space="preserve">Стиль, шаблон. </w:t>
      </w:r>
    </w:p>
    <w:p w14:paraId="3037DA0A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15. Строка меню текстового редактора - это:</w:t>
      </w:r>
    </w:p>
    <w:p w14:paraId="69B46EEC" w14:textId="77777777" w:rsidR="000D4273" w:rsidRPr="000D4273" w:rsidRDefault="000D4273" w:rsidP="00227E29">
      <w:pPr>
        <w:pStyle w:val="a8"/>
        <w:numPr>
          <w:ilvl w:val="0"/>
          <w:numId w:val="2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часть его интерфейса, обеспечивающая переход к выполнению различных операций над текстом; </w:t>
      </w:r>
    </w:p>
    <w:p w14:paraId="4A1043E7" w14:textId="77777777" w:rsidR="000D4273" w:rsidRPr="000D4273" w:rsidRDefault="000D4273" w:rsidP="00227E29">
      <w:pPr>
        <w:pStyle w:val="a8"/>
        <w:numPr>
          <w:ilvl w:val="0"/>
          <w:numId w:val="2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подпрограмма, обеспечивающая управление ресурсами ПК при создании документа; </w:t>
      </w:r>
    </w:p>
    <w:p w14:paraId="6D09CB88" w14:textId="77777777" w:rsidR="000D4273" w:rsidRPr="000D4273" w:rsidRDefault="000D4273" w:rsidP="00227E29">
      <w:pPr>
        <w:pStyle w:val="a8"/>
        <w:numPr>
          <w:ilvl w:val="0"/>
          <w:numId w:val="2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своеобразное «окно», через которое тест просматривается на экране; </w:t>
      </w:r>
    </w:p>
    <w:p w14:paraId="2BD21FB6" w14:textId="77777777" w:rsidR="000D4273" w:rsidRPr="000D4273" w:rsidRDefault="000D4273" w:rsidP="00227E29">
      <w:pPr>
        <w:pStyle w:val="a8"/>
        <w:numPr>
          <w:ilvl w:val="0"/>
          <w:numId w:val="20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 xml:space="preserve">информация о текущем состоянии текстового редактора. </w:t>
      </w:r>
    </w:p>
    <w:p w14:paraId="371753F9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16. Для чего предназначены клавиши прокрутки?</w:t>
      </w:r>
    </w:p>
    <w:p w14:paraId="14FD3C8B" w14:textId="77777777" w:rsidR="000D4273" w:rsidRPr="000D4273" w:rsidRDefault="000D4273" w:rsidP="00227E29">
      <w:pPr>
        <w:pStyle w:val="a8"/>
        <w:numPr>
          <w:ilvl w:val="0"/>
          <w:numId w:val="23"/>
        </w:numPr>
        <w:spacing w:after="0" w:line="240" w:lineRule="auto"/>
        <w:ind w:hanging="294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изменения размеров документа.</w:t>
      </w:r>
    </w:p>
    <w:p w14:paraId="5208661B" w14:textId="77777777" w:rsidR="000D4273" w:rsidRPr="000D4273" w:rsidRDefault="000D4273" w:rsidP="00227E29">
      <w:pPr>
        <w:pStyle w:val="a8"/>
        <w:numPr>
          <w:ilvl w:val="0"/>
          <w:numId w:val="23"/>
        </w:numPr>
        <w:spacing w:after="0" w:line="240" w:lineRule="auto"/>
        <w:ind w:hanging="294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выбора элементов меню.</w:t>
      </w:r>
    </w:p>
    <w:p w14:paraId="2741E9D5" w14:textId="77777777" w:rsidR="000D4273" w:rsidRPr="000D4273" w:rsidRDefault="000D4273" w:rsidP="00227E29">
      <w:pPr>
        <w:pStyle w:val="a8"/>
        <w:numPr>
          <w:ilvl w:val="0"/>
          <w:numId w:val="23"/>
        </w:numPr>
        <w:spacing w:after="0" w:line="240" w:lineRule="auto"/>
        <w:ind w:hanging="294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Для быстрого перемещения по тексту.</w:t>
      </w:r>
    </w:p>
    <w:p w14:paraId="26B469EC" w14:textId="77777777" w:rsidR="000D4273" w:rsidRPr="000D4273" w:rsidRDefault="000D4273" w:rsidP="00227E29">
      <w:pPr>
        <w:pStyle w:val="a8"/>
        <w:numPr>
          <w:ilvl w:val="0"/>
          <w:numId w:val="23"/>
        </w:numPr>
        <w:spacing w:after="0" w:line="240" w:lineRule="auto"/>
        <w:ind w:hanging="294"/>
        <w:jc w:val="both"/>
        <w:rPr>
          <w:color w:val="000000"/>
          <w:spacing w:val="-3"/>
          <w:sz w:val="24"/>
          <w:szCs w:val="24"/>
        </w:rPr>
      </w:pPr>
      <w:r w:rsidRPr="000D4273">
        <w:rPr>
          <w:color w:val="000000"/>
          <w:sz w:val="24"/>
          <w:szCs w:val="24"/>
        </w:rPr>
        <w:t>Для оформления экрана</w:t>
      </w:r>
      <w:r w:rsidRPr="000D4273">
        <w:rPr>
          <w:color w:val="000000"/>
          <w:spacing w:val="4"/>
          <w:sz w:val="24"/>
          <w:szCs w:val="24"/>
        </w:rPr>
        <w:t>.</w:t>
      </w:r>
    </w:p>
    <w:p w14:paraId="72503888" w14:textId="77777777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 xml:space="preserve">17. Какой из приведенных списков является маркированным? </w:t>
      </w:r>
    </w:p>
    <w:p w14:paraId="5C6A5A85" w14:textId="77777777" w:rsidR="000D4273" w:rsidRDefault="000D4273" w:rsidP="000D4273">
      <w:pPr>
        <w:shd w:val="clear" w:color="auto" w:fill="FFFFFF"/>
        <w:spacing w:line="240" w:lineRule="auto"/>
        <w:ind w:firstLine="709"/>
        <w:contextualSpacing/>
        <w:jc w:val="both"/>
        <w:rPr>
          <w:spacing w:val="-13"/>
          <w:sz w:val="24"/>
          <w:szCs w:val="24"/>
        </w:rPr>
        <w:sectPr w:rsidR="000D4273" w:rsidSect="00DD1AE6">
          <w:type w:val="continuous"/>
          <w:pgSz w:w="11906" w:h="16838"/>
          <w:pgMar w:top="851" w:right="851" w:bottom="567" w:left="851" w:header="426" w:footer="709" w:gutter="0"/>
          <w:cols w:space="708"/>
          <w:docGrid w:linePitch="360"/>
        </w:sectPr>
      </w:pPr>
    </w:p>
    <w:p w14:paraId="0A95A349" w14:textId="21FF5B9D" w:rsidR="000D4273" w:rsidRPr="000D4273" w:rsidRDefault="000D4273" w:rsidP="000D4273">
      <w:pPr>
        <w:shd w:val="clear" w:color="auto" w:fill="FFFFFF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0D4273">
        <w:rPr>
          <w:spacing w:val="-13"/>
          <w:sz w:val="24"/>
          <w:szCs w:val="24"/>
        </w:rPr>
        <w:t>1.</w:t>
      </w:r>
    </w:p>
    <w:p w14:paraId="29A5CDF6" w14:textId="77777777" w:rsidR="000D4273" w:rsidRPr="000D4273" w:rsidRDefault="000D4273" w:rsidP="00227E29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spacing w:val="-10"/>
          <w:sz w:val="24"/>
          <w:szCs w:val="24"/>
        </w:rPr>
      </w:pPr>
      <w:r w:rsidRPr="000D4273">
        <w:rPr>
          <w:spacing w:val="-7"/>
          <w:sz w:val="24"/>
          <w:szCs w:val="24"/>
        </w:rPr>
        <w:t>Зима</w:t>
      </w:r>
    </w:p>
    <w:p w14:paraId="58DB10CF" w14:textId="77777777" w:rsidR="000D4273" w:rsidRPr="000D4273" w:rsidRDefault="000D4273" w:rsidP="00227E29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spacing w:val="-6"/>
          <w:sz w:val="24"/>
          <w:szCs w:val="24"/>
        </w:rPr>
      </w:pPr>
      <w:r w:rsidRPr="000D4273">
        <w:rPr>
          <w:spacing w:val="-6"/>
          <w:sz w:val="24"/>
          <w:szCs w:val="24"/>
        </w:rPr>
        <w:t>Весна</w:t>
      </w:r>
    </w:p>
    <w:p w14:paraId="6720C91C" w14:textId="77777777" w:rsidR="000D4273" w:rsidRPr="000D4273" w:rsidRDefault="000D4273" w:rsidP="00227E29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spacing w:val="-5"/>
          <w:sz w:val="24"/>
          <w:szCs w:val="24"/>
        </w:rPr>
      </w:pPr>
      <w:r w:rsidRPr="000D4273">
        <w:rPr>
          <w:spacing w:val="-3"/>
          <w:sz w:val="24"/>
          <w:szCs w:val="24"/>
        </w:rPr>
        <w:t>Лето</w:t>
      </w:r>
    </w:p>
    <w:p w14:paraId="6FD0374C" w14:textId="55532130" w:rsidR="000D4273" w:rsidRPr="000D4273" w:rsidRDefault="000D4273" w:rsidP="00227E29">
      <w:pPr>
        <w:widowControl w:val="0"/>
        <w:numPr>
          <w:ilvl w:val="0"/>
          <w:numId w:val="6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spacing w:val="-3"/>
          <w:sz w:val="24"/>
          <w:szCs w:val="24"/>
        </w:rPr>
      </w:pPr>
      <w:r w:rsidRPr="000D4273">
        <w:rPr>
          <w:spacing w:val="-9"/>
          <w:sz w:val="24"/>
          <w:szCs w:val="24"/>
        </w:rPr>
        <w:t>Осень</w:t>
      </w:r>
    </w:p>
    <w:p w14:paraId="712D0068" w14:textId="77777777" w:rsidR="000D4273" w:rsidRPr="000D4273" w:rsidRDefault="000D4273" w:rsidP="000D427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spacing w:val="-3"/>
          <w:sz w:val="24"/>
          <w:szCs w:val="24"/>
        </w:rPr>
      </w:pPr>
    </w:p>
    <w:p w14:paraId="21E64FAE" w14:textId="77777777" w:rsidR="000D4273" w:rsidRPr="000D4273" w:rsidRDefault="000D4273" w:rsidP="000D4273">
      <w:pPr>
        <w:shd w:val="clear" w:color="auto" w:fill="FFFFFF"/>
        <w:tabs>
          <w:tab w:val="left" w:pos="586"/>
        </w:tabs>
        <w:spacing w:line="240" w:lineRule="auto"/>
        <w:contextualSpacing/>
        <w:jc w:val="both"/>
        <w:rPr>
          <w:spacing w:val="-3"/>
          <w:sz w:val="24"/>
          <w:szCs w:val="24"/>
        </w:rPr>
      </w:pPr>
      <w:r w:rsidRPr="000D4273">
        <w:rPr>
          <w:spacing w:val="-3"/>
          <w:sz w:val="24"/>
          <w:szCs w:val="24"/>
        </w:rPr>
        <w:t>2.</w:t>
      </w:r>
    </w:p>
    <w:p w14:paraId="1B8B7D70" w14:textId="77777777" w:rsidR="000D4273" w:rsidRPr="000D4273" w:rsidRDefault="000D4273" w:rsidP="00227E29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pacing w:val="11"/>
          <w:sz w:val="24"/>
          <w:szCs w:val="24"/>
        </w:rPr>
        <w:t>Зима</w:t>
      </w:r>
    </w:p>
    <w:p w14:paraId="5157E024" w14:textId="77777777" w:rsidR="000D4273" w:rsidRPr="000D4273" w:rsidRDefault="000D4273" w:rsidP="00227E29">
      <w:pPr>
        <w:widowControl w:val="0"/>
        <w:numPr>
          <w:ilvl w:val="0"/>
          <w:numId w:val="2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0D4273">
        <w:rPr>
          <w:spacing w:val="-5"/>
          <w:sz w:val="24"/>
          <w:szCs w:val="24"/>
        </w:rPr>
        <w:t>Весна</w:t>
      </w:r>
    </w:p>
    <w:p w14:paraId="333EB698" w14:textId="77777777" w:rsidR="000D4273" w:rsidRPr="000D4273" w:rsidRDefault="000D4273" w:rsidP="00227E29">
      <w:pPr>
        <w:widowControl w:val="0"/>
        <w:numPr>
          <w:ilvl w:val="0"/>
          <w:numId w:val="2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0D4273">
        <w:rPr>
          <w:spacing w:val="-2"/>
          <w:sz w:val="24"/>
          <w:szCs w:val="24"/>
        </w:rPr>
        <w:t>Лето</w:t>
      </w:r>
    </w:p>
    <w:p w14:paraId="07EFC62E" w14:textId="77777777" w:rsidR="000D4273" w:rsidRPr="000D4273" w:rsidRDefault="000D4273" w:rsidP="00227E29">
      <w:pPr>
        <w:widowControl w:val="0"/>
        <w:numPr>
          <w:ilvl w:val="0"/>
          <w:numId w:val="2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0D4273">
        <w:rPr>
          <w:spacing w:val="-6"/>
          <w:sz w:val="24"/>
          <w:szCs w:val="24"/>
        </w:rPr>
        <w:t>Осень</w:t>
      </w:r>
    </w:p>
    <w:p w14:paraId="0DBAE0EA" w14:textId="77777777" w:rsid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  <w:sectPr w:rsidR="000D4273" w:rsidSect="000D4273">
          <w:type w:val="continuous"/>
          <w:pgSz w:w="11906" w:h="16838"/>
          <w:pgMar w:top="851" w:right="851" w:bottom="567" w:left="851" w:header="426" w:footer="709" w:gutter="0"/>
          <w:cols w:num="2" w:space="708"/>
          <w:docGrid w:linePitch="360"/>
        </w:sectPr>
      </w:pPr>
    </w:p>
    <w:p w14:paraId="149287D7" w14:textId="66758B0B" w:rsidR="000D4273" w:rsidRPr="000D4273" w:rsidRDefault="000D4273" w:rsidP="000D4273">
      <w:pPr>
        <w:pStyle w:val="ab"/>
        <w:spacing w:before="0" w:beforeAutospacing="0" w:after="0" w:afterAutospacing="0"/>
        <w:contextualSpacing/>
        <w:jc w:val="both"/>
        <w:rPr>
          <w:color w:val="000000"/>
        </w:rPr>
      </w:pPr>
      <w:r w:rsidRPr="000D4273">
        <w:rPr>
          <w:color w:val="000000"/>
        </w:rPr>
        <w:t>18. Что такое абзац?</w:t>
      </w:r>
    </w:p>
    <w:p w14:paraId="5471EE43" w14:textId="77777777" w:rsidR="000D4273" w:rsidRPr="000D4273" w:rsidRDefault="000D4273" w:rsidP="00227E29">
      <w:pPr>
        <w:pStyle w:val="a8"/>
        <w:numPr>
          <w:ilvl w:val="0"/>
          <w:numId w:val="2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Абзац — это фрагмент текста, процесс ввода которого закончился нажатием на клавишу Esc.</w:t>
      </w:r>
    </w:p>
    <w:p w14:paraId="31CE7228" w14:textId="77777777" w:rsidR="000D4273" w:rsidRPr="000D4273" w:rsidRDefault="000D4273" w:rsidP="00227E29">
      <w:pPr>
        <w:pStyle w:val="a8"/>
        <w:numPr>
          <w:ilvl w:val="0"/>
          <w:numId w:val="2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Абзац — это фрагмент текста, процесс ввода которого закончился нажатием на клавишу Space.</w:t>
      </w:r>
    </w:p>
    <w:p w14:paraId="57FE3EFF" w14:textId="77777777" w:rsidR="000D4273" w:rsidRPr="000D4273" w:rsidRDefault="000D4273" w:rsidP="00227E29">
      <w:pPr>
        <w:pStyle w:val="a8"/>
        <w:numPr>
          <w:ilvl w:val="0"/>
          <w:numId w:val="22"/>
        </w:numPr>
        <w:spacing w:after="0" w:line="240" w:lineRule="auto"/>
        <w:ind w:left="426" w:firstLine="0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Абзац — это фрагмент текста, процесс ввода которого закончился нажатием на клавишу Enter.</w:t>
      </w:r>
    </w:p>
    <w:p w14:paraId="4FC3AE01" w14:textId="2726D5F9" w:rsidR="000D4273" w:rsidRPr="000D4273" w:rsidRDefault="000D4273" w:rsidP="00227E29">
      <w:pPr>
        <w:pStyle w:val="a8"/>
        <w:numPr>
          <w:ilvl w:val="0"/>
          <w:numId w:val="2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0D4273">
        <w:rPr>
          <w:color w:val="000000"/>
          <w:sz w:val="24"/>
          <w:szCs w:val="24"/>
        </w:rPr>
        <w:t>Абзац — это фрагмент текста, процесс ввода которого закончился нажатием на клавишу Delete.</w:t>
      </w:r>
    </w:p>
    <w:p w14:paraId="499A3CDB" w14:textId="77777777" w:rsidR="000D4273" w:rsidRPr="000D4273" w:rsidRDefault="000D4273" w:rsidP="00B82B0C">
      <w:pPr>
        <w:spacing w:after="0"/>
        <w:jc w:val="both"/>
        <w:rPr>
          <w:sz w:val="24"/>
          <w:szCs w:val="24"/>
        </w:rPr>
      </w:pPr>
    </w:p>
    <w:sectPr w:rsidR="000D4273" w:rsidRPr="000D4273" w:rsidSect="000D4273">
      <w:type w:val="continuous"/>
      <w:pgSz w:w="11906" w:h="16838"/>
      <w:pgMar w:top="851" w:right="851" w:bottom="567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8CF2C" w14:textId="77777777" w:rsidR="000F70D7" w:rsidRDefault="000F70D7" w:rsidP="008735E7">
      <w:pPr>
        <w:spacing w:after="0" w:line="240" w:lineRule="auto"/>
      </w:pPr>
      <w:r>
        <w:separator/>
      </w:r>
    </w:p>
  </w:endnote>
  <w:endnote w:type="continuationSeparator" w:id="0">
    <w:p w14:paraId="09E5C412" w14:textId="77777777" w:rsidR="000F70D7" w:rsidRDefault="000F70D7" w:rsidP="0087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7B64" w14:textId="77777777" w:rsidR="000F70D7" w:rsidRDefault="000F70D7" w:rsidP="008735E7">
      <w:pPr>
        <w:spacing w:after="0" w:line="240" w:lineRule="auto"/>
      </w:pPr>
      <w:r>
        <w:separator/>
      </w:r>
    </w:p>
  </w:footnote>
  <w:footnote w:type="continuationSeparator" w:id="0">
    <w:p w14:paraId="37B7276F" w14:textId="77777777" w:rsidR="000F70D7" w:rsidRDefault="000F70D7" w:rsidP="0087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B780" w14:textId="0E67D946" w:rsidR="00AC3F24" w:rsidRDefault="00AC3F24">
    <w:pPr>
      <w:pStyle w:val="af0"/>
    </w:pPr>
    <w:r>
      <w:t>Информатика</w:t>
    </w:r>
    <w:r>
      <w:ptab w:relativeTo="margin" w:alignment="center" w:leader="none"/>
    </w:r>
    <w:r>
      <w:t>Практическая работа № 6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3"/>
    <w:multiLevelType w:val="singleLevel"/>
    <w:tmpl w:val="00000053"/>
    <w:name w:val="WW8Num98"/>
    <w:lvl w:ilvl="0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1" w15:restartNumberingAfterBreak="0">
    <w:nsid w:val="0000007B"/>
    <w:multiLevelType w:val="multilevel"/>
    <w:tmpl w:val="0000007B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82"/>
    <w:multiLevelType w:val="singleLevel"/>
    <w:tmpl w:val="00000082"/>
    <w:name w:val="WW8Num15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8B54D4"/>
    <w:multiLevelType w:val="multilevel"/>
    <w:tmpl w:val="25604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62418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A655594"/>
    <w:multiLevelType w:val="multilevel"/>
    <w:tmpl w:val="2EFCE0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733E03"/>
    <w:multiLevelType w:val="singleLevel"/>
    <w:tmpl w:val="92BA7B0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</w:lvl>
  </w:abstractNum>
  <w:abstractNum w:abstractNumId="7" w15:restartNumberingAfterBreak="0">
    <w:nsid w:val="2531060E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0F2CB6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81092E"/>
    <w:multiLevelType w:val="multilevel"/>
    <w:tmpl w:val="CDF268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5B81F62"/>
    <w:multiLevelType w:val="multilevel"/>
    <w:tmpl w:val="2EFCE0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4D27B3A"/>
    <w:multiLevelType w:val="multilevel"/>
    <w:tmpl w:val="2EFCE0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7AE1492"/>
    <w:multiLevelType w:val="singleLevel"/>
    <w:tmpl w:val="C19AB76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b w:val="0"/>
      </w:rPr>
    </w:lvl>
  </w:abstractNum>
  <w:abstractNum w:abstractNumId="13" w15:restartNumberingAfterBreak="0">
    <w:nsid w:val="482152CC"/>
    <w:multiLevelType w:val="multilevel"/>
    <w:tmpl w:val="D1E4B0DA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C960A8"/>
    <w:multiLevelType w:val="hybridMultilevel"/>
    <w:tmpl w:val="BD783F52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50AE7011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06C670B"/>
    <w:multiLevelType w:val="multilevel"/>
    <w:tmpl w:val="A4E6BF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2"/>
      <w:numFmt w:val="decimal"/>
      <w:lvlText w:val="%2."/>
      <w:lvlJc w:val="left"/>
      <w:pPr>
        <w:ind w:left="1575" w:hanging="495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2D42DD8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3587C94"/>
    <w:multiLevelType w:val="hybridMultilevel"/>
    <w:tmpl w:val="37F03C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239A3"/>
    <w:multiLevelType w:val="multilevel"/>
    <w:tmpl w:val="D42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583560"/>
    <w:multiLevelType w:val="multilevel"/>
    <w:tmpl w:val="ADFAD4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FD022C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43E2DBC"/>
    <w:multiLevelType w:val="multilevel"/>
    <w:tmpl w:val="82F0D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7A6222"/>
    <w:multiLevelType w:val="hybridMultilevel"/>
    <w:tmpl w:val="1BC0E984"/>
    <w:lvl w:ilvl="0" w:tplc="04190011">
      <w:start w:val="1"/>
      <w:numFmt w:val="decimal"/>
      <w:lvlText w:val="%1)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4" w15:restartNumberingAfterBreak="0">
    <w:nsid w:val="7FCA37D6"/>
    <w:multiLevelType w:val="multilevel"/>
    <w:tmpl w:val="27BA84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22"/>
  </w:num>
  <w:num w:numId="4">
    <w:abstractNumId w:val="19"/>
  </w:num>
  <w:num w:numId="5">
    <w:abstractNumId w:val="13"/>
  </w:num>
  <w:num w:numId="6">
    <w:abstractNumId w:val="13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4"/>
  </w:num>
  <w:num w:numId="9">
    <w:abstractNumId w:val="8"/>
  </w:num>
  <w:num w:numId="10">
    <w:abstractNumId w:val="17"/>
  </w:num>
  <w:num w:numId="11">
    <w:abstractNumId w:val="7"/>
  </w:num>
  <w:num w:numId="12">
    <w:abstractNumId w:val="15"/>
  </w:num>
  <w:num w:numId="13">
    <w:abstractNumId w:val="16"/>
  </w:num>
  <w:num w:numId="14">
    <w:abstractNumId w:val="24"/>
  </w:num>
  <w:num w:numId="15">
    <w:abstractNumId w:val="23"/>
  </w:num>
  <w:num w:numId="16">
    <w:abstractNumId w:val="14"/>
  </w:num>
  <w:num w:numId="17">
    <w:abstractNumId w:val="9"/>
  </w:num>
  <w:num w:numId="18">
    <w:abstractNumId w:val="10"/>
  </w:num>
  <w:num w:numId="19">
    <w:abstractNumId w:val="11"/>
  </w:num>
  <w:num w:numId="20">
    <w:abstractNumId w:val="5"/>
  </w:num>
  <w:num w:numId="21">
    <w:abstractNumId w:val="18"/>
  </w:num>
  <w:num w:numId="22">
    <w:abstractNumId w:val="3"/>
  </w:num>
  <w:num w:numId="2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93"/>
    <w:rsid w:val="00001527"/>
    <w:rsid w:val="000059BB"/>
    <w:rsid w:val="000532BB"/>
    <w:rsid w:val="00055E6D"/>
    <w:rsid w:val="00061D3E"/>
    <w:rsid w:val="000761CF"/>
    <w:rsid w:val="00077CF6"/>
    <w:rsid w:val="000B40B1"/>
    <w:rsid w:val="000B42CF"/>
    <w:rsid w:val="000D1703"/>
    <w:rsid w:val="000D4273"/>
    <w:rsid w:val="000E5A1D"/>
    <w:rsid w:val="000F4A66"/>
    <w:rsid w:val="000F70D7"/>
    <w:rsid w:val="00140F8E"/>
    <w:rsid w:val="00151E58"/>
    <w:rsid w:val="001626E2"/>
    <w:rsid w:val="00174BED"/>
    <w:rsid w:val="00184E86"/>
    <w:rsid w:val="001A4A68"/>
    <w:rsid w:val="001B0814"/>
    <w:rsid w:val="001E60E7"/>
    <w:rsid w:val="001F1E0C"/>
    <w:rsid w:val="001F2BCF"/>
    <w:rsid w:val="001F4C5A"/>
    <w:rsid w:val="00227E29"/>
    <w:rsid w:val="00252FA5"/>
    <w:rsid w:val="00272471"/>
    <w:rsid w:val="002E77C0"/>
    <w:rsid w:val="003019E2"/>
    <w:rsid w:val="003500C8"/>
    <w:rsid w:val="00362D0A"/>
    <w:rsid w:val="00373E23"/>
    <w:rsid w:val="003E7F88"/>
    <w:rsid w:val="00403494"/>
    <w:rsid w:val="0041038B"/>
    <w:rsid w:val="004332F4"/>
    <w:rsid w:val="004A148C"/>
    <w:rsid w:val="004A6B2B"/>
    <w:rsid w:val="004B1881"/>
    <w:rsid w:val="004C332E"/>
    <w:rsid w:val="004C39D0"/>
    <w:rsid w:val="004D2EE1"/>
    <w:rsid w:val="004D44A8"/>
    <w:rsid w:val="004E5644"/>
    <w:rsid w:val="00531ABF"/>
    <w:rsid w:val="00536D0E"/>
    <w:rsid w:val="00567063"/>
    <w:rsid w:val="00595B6E"/>
    <w:rsid w:val="005C735E"/>
    <w:rsid w:val="005D36C6"/>
    <w:rsid w:val="005D4511"/>
    <w:rsid w:val="005E5752"/>
    <w:rsid w:val="00600423"/>
    <w:rsid w:val="00604F97"/>
    <w:rsid w:val="00645639"/>
    <w:rsid w:val="00661C2D"/>
    <w:rsid w:val="0067081C"/>
    <w:rsid w:val="006C6DF9"/>
    <w:rsid w:val="006F32FF"/>
    <w:rsid w:val="006F37C2"/>
    <w:rsid w:val="007148A6"/>
    <w:rsid w:val="007205C4"/>
    <w:rsid w:val="00731A0E"/>
    <w:rsid w:val="007707A0"/>
    <w:rsid w:val="00777F3C"/>
    <w:rsid w:val="00786643"/>
    <w:rsid w:val="007A2254"/>
    <w:rsid w:val="007B1C4D"/>
    <w:rsid w:val="007F512D"/>
    <w:rsid w:val="00830D49"/>
    <w:rsid w:val="008311A9"/>
    <w:rsid w:val="008366F7"/>
    <w:rsid w:val="00844A6D"/>
    <w:rsid w:val="00853038"/>
    <w:rsid w:val="00861384"/>
    <w:rsid w:val="008735E7"/>
    <w:rsid w:val="00874498"/>
    <w:rsid w:val="00882EEF"/>
    <w:rsid w:val="00885860"/>
    <w:rsid w:val="00887735"/>
    <w:rsid w:val="008B05AE"/>
    <w:rsid w:val="008C39DD"/>
    <w:rsid w:val="008C7CC4"/>
    <w:rsid w:val="008F783F"/>
    <w:rsid w:val="008F7D28"/>
    <w:rsid w:val="00957ACF"/>
    <w:rsid w:val="00966BC7"/>
    <w:rsid w:val="00981520"/>
    <w:rsid w:val="009E08F6"/>
    <w:rsid w:val="00A1071B"/>
    <w:rsid w:val="00A43538"/>
    <w:rsid w:val="00A53319"/>
    <w:rsid w:val="00A54EE9"/>
    <w:rsid w:val="00A93E6F"/>
    <w:rsid w:val="00AB58B1"/>
    <w:rsid w:val="00AC3F24"/>
    <w:rsid w:val="00AE66A9"/>
    <w:rsid w:val="00B27B56"/>
    <w:rsid w:val="00B82B0C"/>
    <w:rsid w:val="00B91258"/>
    <w:rsid w:val="00BA3B58"/>
    <w:rsid w:val="00BE4D34"/>
    <w:rsid w:val="00C50312"/>
    <w:rsid w:val="00C6066B"/>
    <w:rsid w:val="00C808FB"/>
    <w:rsid w:val="00CA3076"/>
    <w:rsid w:val="00CA3E9C"/>
    <w:rsid w:val="00CD44E8"/>
    <w:rsid w:val="00D052C7"/>
    <w:rsid w:val="00D2022E"/>
    <w:rsid w:val="00D21F73"/>
    <w:rsid w:val="00D30829"/>
    <w:rsid w:val="00D55B62"/>
    <w:rsid w:val="00D62792"/>
    <w:rsid w:val="00D65979"/>
    <w:rsid w:val="00D77DC7"/>
    <w:rsid w:val="00DD0BBD"/>
    <w:rsid w:val="00DD1AE6"/>
    <w:rsid w:val="00DE4A1B"/>
    <w:rsid w:val="00DE5095"/>
    <w:rsid w:val="00DE5BA3"/>
    <w:rsid w:val="00DE694B"/>
    <w:rsid w:val="00DF193C"/>
    <w:rsid w:val="00E43090"/>
    <w:rsid w:val="00E64693"/>
    <w:rsid w:val="00E75DB8"/>
    <w:rsid w:val="00E851E2"/>
    <w:rsid w:val="00E90CAF"/>
    <w:rsid w:val="00E9723A"/>
    <w:rsid w:val="00EA3270"/>
    <w:rsid w:val="00F2227D"/>
    <w:rsid w:val="00F473F8"/>
    <w:rsid w:val="00F52111"/>
    <w:rsid w:val="00F578C9"/>
    <w:rsid w:val="00F7688F"/>
    <w:rsid w:val="00F923DE"/>
    <w:rsid w:val="00FB07A8"/>
    <w:rsid w:val="00FB4184"/>
    <w:rsid w:val="00FD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F9C8E"/>
  <w15:docId w15:val="{4FE7BCAE-035E-4B34-9BA1-8B20707C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038"/>
  </w:style>
  <w:style w:type="paragraph" w:styleId="1">
    <w:name w:val="heading 1"/>
    <w:basedOn w:val="a"/>
    <w:next w:val="a"/>
    <w:link w:val="10"/>
    <w:uiPriority w:val="9"/>
    <w:qFormat/>
    <w:rsid w:val="00853038"/>
    <w:pPr>
      <w:keepNext/>
      <w:keepLines/>
      <w:spacing w:before="800" w:after="600"/>
      <w:jc w:val="center"/>
      <w:outlineLvl w:val="0"/>
    </w:pPr>
    <w:rPr>
      <w:rFonts w:eastAsiaTheme="majorEastAsia" w:cstheme="majorBidi"/>
      <w:b/>
      <w:bCs/>
      <w:color w:val="000000" w:themeColor="text1"/>
      <w:sz w:val="32"/>
    </w:rPr>
  </w:style>
  <w:style w:type="paragraph" w:styleId="2">
    <w:name w:val="heading 2"/>
    <w:basedOn w:val="a"/>
    <w:link w:val="20"/>
    <w:qFormat/>
    <w:rsid w:val="00853038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530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7688F"/>
    <w:pPr>
      <w:keepNext/>
      <w:spacing w:before="240" w:after="60" w:line="240" w:lineRule="auto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038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8530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85303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qFormat/>
    <w:rsid w:val="00853038"/>
    <w:pPr>
      <w:suppressAutoHyphens/>
      <w:spacing w:after="0" w:line="336" w:lineRule="auto"/>
      <w:jc w:val="center"/>
    </w:pPr>
    <w:rPr>
      <w:rFonts w:eastAsia="Times New Roman"/>
      <w:szCs w:val="20"/>
    </w:rPr>
  </w:style>
  <w:style w:type="paragraph" w:styleId="a4">
    <w:name w:val="Title"/>
    <w:basedOn w:val="a"/>
    <w:link w:val="a5"/>
    <w:qFormat/>
    <w:rsid w:val="00853038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a5">
    <w:name w:val="Заголовок Знак"/>
    <w:basedOn w:val="a0"/>
    <w:link w:val="a4"/>
    <w:rsid w:val="00853038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Strong"/>
    <w:basedOn w:val="a0"/>
    <w:uiPriority w:val="22"/>
    <w:qFormat/>
    <w:rsid w:val="00853038"/>
    <w:rPr>
      <w:b/>
      <w:bCs/>
    </w:rPr>
  </w:style>
  <w:style w:type="character" w:styleId="a7">
    <w:name w:val="Emphasis"/>
    <w:basedOn w:val="a0"/>
    <w:uiPriority w:val="20"/>
    <w:qFormat/>
    <w:rsid w:val="00853038"/>
    <w:rPr>
      <w:i/>
      <w:iCs/>
    </w:rPr>
  </w:style>
  <w:style w:type="paragraph" w:styleId="a8">
    <w:name w:val="List Paragraph"/>
    <w:basedOn w:val="a"/>
    <w:uiPriority w:val="34"/>
    <w:qFormat/>
    <w:rsid w:val="00853038"/>
    <w:pPr>
      <w:ind w:left="720"/>
      <w:contextualSpacing/>
    </w:pPr>
  </w:style>
  <w:style w:type="paragraph" w:customStyle="1" w:styleId="21">
    <w:name w:val="заголовок 2"/>
    <w:basedOn w:val="a"/>
    <w:next w:val="a"/>
    <w:autoRedefine/>
    <w:qFormat/>
    <w:rsid w:val="0085303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ind w:firstLine="709"/>
      <w:jc w:val="center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830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0D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30D4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30D49"/>
    <w:rPr>
      <w:color w:val="0000FF" w:themeColor="hyperlink"/>
      <w:u w:val="single"/>
    </w:rPr>
  </w:style>
  <w:style w:type="paragraph" w:customStyle="1" w:styleId="Iauiue">
    <w:name w:val="Iau?iue"/>
    <w:rsid w:val="000B4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Calibri"/>
      <w:sz w:val="20"/>
      <w:szCs w:val="20"/>
      <w:lang w:eastAsia="ru-RU"/>
    </w:rPr>
  </w:style>
  <w:style w:type="paragraph" w:styleId="ad">
    <w:name w:val="Body Text"/>
    <w:basedOn w:val="a"/>
    <w:link w:val="ae"/>
    <w:rsid w:val="00CD44E8"/>
    <w:pPr>
      <w:tabs>
        <w:tab w:val="left" w:pos="6663"/>
      </w:tabs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D44E8"/>
    <w:rPr>
      <w:rFonts w:eastAsia="Times New Roman"/>
      <w:szCs w:val="20"/>
      <w:lang w:eastAsia="ru-RU"/>
    </w:rPr>
  </w:style>
  <w:style w:type="paragraph" w:customStyle="1" w:styleId="11">
    <w:name w:val="Абзац списка1"/>
    <w:basedOn w:val="a"/>
    <w:rsid w:val="00CD44E8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D44E8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D44E8"/>
    <w:rPr>
      <w:rFonts w:ascii="Calibri" w:eastAsia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F7688F"/>
    <w:rPr>
      <w:rFonts w:eastAsia="Times New Roman"/>
      <w:b/>
      <w:bCs/>
      <w:lang w:eastAsia="ru-RU"/>
    </w:rPr>
  </w:style>
  <w:style w:type="paragraph" w:customStyle="1" w:styleId="12">
    <w:name w:val="Список1"/>
    <w:basedOn w:val="a"/>
    <w:rsid w:val="00F7688F"/>
    <w:pPr>
      <w:tabs>
        <w:tab w:val="num" w:pos="786"/>
      </w:tabs>
      <w:spacing w:after="0" w:line="240" w:lineRule="auto"/>
      <w:ind w:left="426"/>
      <w:jc w:val="both"/>
    </w:pPr>
    <w:rPr>
      <w:rFonts w:eastAsia="Times New Roman"/>
      <w:sz w:val="22"/>
      <w:szCs w:val="22"/>
      <w:lang w:eastAsia="ru-RU"/>
    </w:rPr>
  </w:style>
  <w:style w:type="table" w:styleId="af">
    <w:name w:val="Table Grid"/>
    <w:basedOn w:val="a1"/>
    <w:rsid w:val="00F7688F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F7688F"/>
  </w:style>
  <w:style w:type="paragraph" w:customStyle="1" w:styleId="13">
    <w:name w:val="1 Заголовок"/>
    <w:basedOn w:val="1"/>
    <w:next w:val="1"/>
    <w:rsid w:val="00F7688F"/>
    <w:pPr>
      <w:keepLines w:val="0"/>
      <w:spacing w:before="0" w:after="0" w:line="240" w:lineRule="auto"/>
    </w:pPr>
    <w:rPr>
      <w:rFonts w:eastAsia="Calibri" w:cs="Arial"/>
      <w:color w:val="auto"/>
      <w:kern w:val="32"/>
      <w:sz w:val="28"/>
      <w:szCs w:val="32"/>
    </w:rPr>
  </w:style>
  <w:style w:type="paragraph" w:styleId="af0">
    <w:name w:val="header"/>
    <w:basedOn w:val="a"/>
    <w:link w:val="af1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735E7"/>
  </w:style>
  <w:style w:type="paragraph" w:styleId="af2">
    <w:name w:val="footer"/>
    <w:basedOn w:val="a"/>
    <w:link w:val="af3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735E7"/>
  </w:style>
  <w:style w:type="paragraph" w:customStyle="1" w:styleId="Web">
    <w:name w:val="Обычный (Web)"/>
    <w:basedOn w:val="a"/>
    <w:rsid w:val="006C6DF9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ru-RU"/>
    </w:rPr>
  </w:style>
  <w:style w:type="paragraph" w:styleId="af4">
    <w:name w:val="Body Text Indent"/>
    <w:basedOn w:val="a"/>
    <w:link w:val="af5"/>
    <w:rsid w:val="006C6DF9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6C6DF9"/>
    <w:rPr>
      <w:rFonts w:ascii="Arial" w:eastAsia="Times New Roman" w:hAnsi="Arial"/>
      <w:sz w:val="24"/>
      <w:szCs w:val="20"/>
      <w:lang w:eastAsia="ru-RU"/>
    </w:rPr>
  </w:style>
  <w:style w:type="character" w:styleId="af6">
    <w:name w:val="Intense Emphasis"/>
    <w:basedOn w:val="a0"/>
    <w:uiPriority w:val="21"/>
    <w:qFormat/>
    <w:rsid w:val="00A43538"/>
    <w:rPr>
      <w:b/>
      <w:bCs/>
      <w:i/>
      <w:iCs/>
      <w:color w:val="4F81BD" w:themeColor="accent1"/>
    </w:rPr>
  </w:style>
  <w:style w:type="paragraph" w:customStyle="1" w:styleId="t">
    <w:name w:val="t"/>
    <w:basedOn w:val="a"/>
    <w:rsid w:val="00151E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ig">
    <w:name w:val="fig"/>
    <w:basedOn w:val="a"/>
    <w:rsid w:val="00151E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82B0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82B0C"/>
    <w:rPr>
      <w:sz w:val="16"/>
      <w:szCs w:val="16"/>
    </w:rPr>
  </w:style>
  <w:style w:type="paragraph" w:styleId="af7">
    <w:name w:val="No Spacing"/>
    <w:uiPriority w:val="1"/>
    <w:qFormat/>
    <w:rsid w:val="00B82B0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6370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33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1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840516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1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9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5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0836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115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512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3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207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4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177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30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7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9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69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9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6587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61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12855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Admin</cp:lastModifiedBy>
  <cp:revision>3</cp:revision>
  <dcterms:created xsi:type="dcterms:W3CDTF">2026-01-30T09:08:00Z</dcterms:created>
  <dcterms:modified xsi:type="dcterms:W3CDTF">2026-02-05T14:19:00Z</dcterms:modified>
</cp:coreProperties>
</file>